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304D" w14:textId="47D0C596" w:rsidR="002B29E8" w:rsidRPr="00A824F4" w:rsidRDefault="005553F8" w:rsidP="00A824F4">
      <w:pPr>
        <w:spacing w:after="0" w:line="240" w:lineRule="auto"/>
        <w:ind w:right="-330"/>
        <w:rPr>
          <w:sz w:val="24"/>
          <w:szCs w:val="24"/>
        </w:rPr>
      </w:pPr>
      <w:r w:rsidRPr="00A824F4">
        <w:rPr>
          <w:rFonts w:cstheme="minorHAnsi"/>
          <w:noProof/>
          <w:color w:val="2B579A"/>
          <w:sz w:val="24"/>
          <w:szCs w:val="24"/>
          <w:shd w:val="clear" w:color="auto" w:fill="E6E6E6"/>
        </w:rPr>
        <w:drawing>
          <wp:anchor distT="0" distB="0" distL="114300" distR="114300" simplePos="0" relativeHeight="251658240" behindDoc="0" locked="0" layoutInCell="1" allowOverlap="1" wp14:anchorId="6F1AE776" wp14:editId="1C61C349">
            <wp:simplePos x="0" y="0"/>
            <wp:positionH relativeFrom="page">
              <wp:align>center</wp:align>
            </wp:positionH>
            <wp:positionV relativeFrom="paragraph">
              <wp:posOffset>-201930</wp:posOffset>
            </wp:positionV>
            <wp:extent cx="1029970" cy="1316650"/>
            <wp:effectExtent l="0" t="0" r="0" b="0"/>
            <wp:wrapNone/>
            <wp:docPr id="1092472598" name="Picture 1092472598"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9970" cy="1316650"/>
                    </a:xfrm>
                    <a:prstGeom prst="rect">
                      <a:avLst/>
                    </a:prstGeom>
                  </pic:spPr>
                </pic:pic>
              </a:graphicData>
            </a:graphic>
            <wp14:sizeRelH relativeFrom="margin">
              <wp14:pctWidth>0</wp14:pctWidth>
            </wp14:sizeRelH>
            <wp14:sizeRelV relativeFrom="margin">
              <wp14:pctHeight>0</wp14:pctHeight>
            </wp14:sizeRelV>
          </wp:anchor>
        </w:drawing>
      </w:r>
    </w:p>
    <w:p w14:paraId="4A867CE3" w14:textId="7490050E" w:rsidR="20B3FA8E" w:rsidRPr="00A824F4" w:rsidRDefault="20B3FA8E" w:rsidP="00A824F4">
      <w:pPr>
        <w:spacing w:after="0" w:line="240" w:lineRule="auto"/>
        <w:ind w:right="-330"/>
        <w:rPr>
          <w:sz w:val="24"/>
          <w:szCs w:val="24"/>
        </w:rPr>
      </w:pPr>
    </w:p>
    <w:p w14:paraId="4065872C" w14:textId="20B3629B" w:rsidR="20B3FA8E" w:rsidRPr="00A824F4" w:rsidRDefault="20B3FA8E" w:rsidP="00A824F4">
      <w:pPr>
        <w:spacing w:after="0" w:line="240" w:lineRule="auto"/>
        <w:ind w:right="-330"/>
        <w:rPr>
          <w:sz w:val="24"/>
          <w:szCs w:val="24"/>
        </w:rPr>
      </w:pPr>
    </w:p>
    <w:p w14:paraId="2644982C" w14:textId="2C4F6ACF" w:rsidR="6B259C2C" w:rsidRPr="00A824F4" w:rsidRDefault="6B259C2C" w:rsidP="00A824F4">
      <w:pPr>
        <w:spacing w:after="0" w:line="240" w:lineRule="auto"/>
        <w:ind w:right="-330"/>
        <w:rPr>
          <w:sz w:val="24"/>
          <w:szCs w:val="24"/>
        </w:rPr>
      </w:pPr>
    </w:p>
    <w:p w14:paraId="7151A6B2" w14:textId="53F3BFA5" w:rsidR="6B259C2C" w:rsidRPr="00A824F4" w:rsidRDefault="6B259C2C" w:rsidP="00A824F4">
      <w:pPr>
        <w:spacing w:after="0" w:line="240" w:lineRule="auto"/>
        <w:ind w:right="-330"/>
        <w:rPr>
          <w:sz w:val="24"/>
          <w:szCs w:val="24"/>
        </w:rPr>
      </w:pPr>
    </w:p>
    <w:p w14:paraId="6BDBEA75" w14:textId="77777777" w:rsidR="00A824F4" w:rsidRPr="00A824F4" w:rsidRDefault="00A824F4" w:rsidP="00A824F4">
      <w:pPr>
        <w:spacing w:after="0" w:line="240" w:lineRule="auto"/>
        <w:ind w:right="-330"/>
        <w:rPr>
          <w:rFonts w:ascii="Arial" w:eastAsia="Arial" w:hAnsi="Arial" w:cs="Arial"/>
          <w:b/>
          <w:bCs/>
          <w:sz w:val="22"/>
          <w:szCs w:val="22"/>
        </w:rPr>
      </w:pPr>
    </w:p>
    <w:p w14:paraId="1A80C5AF" w14:textId="77777777" w:rsidR="00A824F4" w:rsidRPr="00A824F4" w:rsidRDefault="00A824F4" w:rsidP="00A824F4">
      <w:pPr>
        <w:spacing w:after="0" w:line="240" w:lineRule="auto"/>
        <w:ind w:right="-330"/>
        <w:rPr>
          <w:rFonts w:ascii="Arial" w:eastAsia="Arial" w:hAnsi="Arial" w:cs="Arial"/>
          <w:b/>
          <w:bCs/>
          <w:sz w:val="22"/>
          <w:szCs w:val="22"/>
        </w:rPr>
      </w:pPr>
    </w:p>
    <w:p w14:paraId="1A12143A" w14:textId="77777777" w:rsidR="00A824F4" w:rsidRPr="00A824F4" w:rsidRDefault="00A824F4" w:rsidP="00A824F4">
      <w:pPr>
        <w:spacing w:after="0" w:line="240" w:lineRule="auto"/>
        <w:ind w:right="-330"/>
        <w:rPr>
          <w:rFonts w:ascii="Arial" w:eastAsia="Arial" w:hAnsi="Arial" w:cs="Arial"/>
          <w:b/>
          <w:bCs/>
          <w:sz w:val="22"/>
          <w:szCs w:val="22"/>
        </w:rPr>
      </w:pPr>
    </w:p>
    <w:p w14:paraId="5C950A71" w14:textId="77777777" w:rsidR="00A824F4" w:rsidRPr="00A824F4" w:rsidRDefault="00A824F4" w:rsidP="00A824F4">
      <w:pPr>
        <w:spacing w:after="0" w:line="240" w:lineRule="auto"/>
        <w:ind w:right="-330"/>
        <w:rPr>
          <w:rFonts w:ascii="Arial" w:eastAsia="Arial" w:hAnsi="Arial" w:cs="Arial"/>
          <w:b/>
          <w:bCs/>
          <w:sz w:val="22"/>
          <w:szCs w:val="22"/>
        </w:rPr>
      </w:pPr>
    </w:p>
    <w:p w14:paraId="25201E9D" w14:textId="429EAE64" w:rsidR="6B259C2C" w:rsidRPr="00A824F4" w:rsidRDefault="4892183F" w:rsidP="00A824F4">
      <w:pPr>
        <w:spacing w:after="0" w:line="240" w:lineRule="auto"/>
        <w:ind w:right="-330"/>
        <w:rPr>
          <w:rFonts w:ascii="Arial" w:eastAsia="Arial" w:hAnsi="Arial" w:cs="Arial"/>
          <w:sz w:val="22"/>
          <w:szCs w:val="22"/>
        </w:rPr>
      </w:pPr>
      <w:r w:rsidRPr="00A824F4">
        <w:rPr>
          <w:rFonts w:ascii="Arial" w:eastAsia="Arial" w:hAnsi="Arial" w:cs="Arial"/>
          <w:b/>
          <w:bCs/>
          <w:sz w:val="22"/>
          <w:szCs w:val="22"/>
        </w:rPr>
        <w:t>Bespoke Transition Training Offer</w:t>
      </w:r>
      <w:r w:rsidR="6B259C2C" w:rsidRPr="00A824F4">
        <w:br/>
      </w:r>
      <w:r w:rsidRPr="00A824F4">
        <w:rPr>
          <w:rFonts w:ascii="Arial" w:eastAsia="Arial" w:hAnsi="Arial" w:cs="Arial"/>
          <w:sz w:val="22"/>
          <w:szCs w:val="22"/>
        </w:rPr>
        <w:t>Alexander Devine Children’s Hospice</w:t>
      </w:r>
      <w:r w:rsidR="64BA9471" w:rsidRPr="00A824F4">
        <w:rPr>
          <w:rFonts w:ascii="Arial" w:eastAsia="Arial" w:hAnsi="Arial" w:cs="Arial"/>
          <w:sz w:val="22"/>
          <w:szCs w:val="22"/>
        </w:rPr>
        <w:t xml:space="preserve"> Service</w:t>
      </w:r>
    </w:p>
    <w:p w14:paraId="35EA2B2C" w14:textId="5CFD8F62" w:rsidR="6B259C2C" w:rsidRDefault="4892183F" w:rsidP="00A824F4">
      <w:pPr>
        <w:spacing w:before="240" w:after="240" w:line="240" w:lineRule="auto"/>
        <w:rPr>
          <w:rFonts w:ascii="Arial" w:eastAsia="Arial" w:hAnsi="Arial" w:cs="Arial"/>
          <w:sz w:val="22"/>
          <w:szCs w:val="22"/>
        </w:rPr>
      </w:pPr>
      <w:r w:rsidRPr="00A824F4">
        <w:rPr>
          <w:rFonts w:ascii="Arial" w:eastAsia="Arial" w:hAnsi="Arial" w:cs="Arial"/>
          <w:sz w:val="22"/>
          <w:szCs w:val="22"/>
        </w:rPr>
        <w:t>At Alexander Devine Children’s Hospice</w:t>
      </w:r>
      <w:r w:rsidR="7E32FB7B" w:rsidRPr="00A824F4">
        <w:rPr>
          <w:rFonts w:ascii="Arial" w:eastAsia="Arial" w:hAnsi="Arial" w:cs="Arial"/>
          <w:sz w:val="22"/>
          <w:szCs w:val="22"/>
        </w:rPr>
        <w:t xml:space="preserve"> Service</w:t>
      </w:r>
      <w:r w:rsidRPr="00A824F4">
        <w:rPr>
          <w:rFonts w:ascii="Arial" w:eastAsia="Arial" w:hAnsi="Arial" w:cs="Arial"/>
          <w:sz w:val="22"/>
          <w:szCs w:val="22"/>
        </w:rPr>
        <w:t>, we are passionate about ensuring that every young person and their family experience a smooth, empowering, and compassionate journey into adulthood. Our bespoke transition training is designed to equip adult hospice teams, community services, and partner organisations with the knowledge, confidence, and practical tools needed to support young people with complex and life-limiting conditions.</w:t>
      </w:r>
    </w:p>
    <w:p w14:paraId="51848E43" w14:textId="77777777" w:rsidR="00A824F4" w:rsidRPr="00A824F4" w:rsidRDefault="00A824F4" w:rsidP="00A824F4">
      <w:pPr>
        <w:spacing w:before="240" w:after="240" w:line="240" w:lineRule="auto"/>
        <w:rPr>
          <w:rFonts w:ascii="Arial" w:eastAsia="Arial" w:hAnsi="Arial" w:cs="Arial"/>
          <w:sz w:val="22"/>
          <w:szCs w:val="22"/>
        </w:rPr>
      </w:pPr>
    </w:p>
    <w:p w14:paraId="4EA33F28" w14:textId="1F6F2FDB" w:rsidR="6B259C2C" w:rsidRPr="00A824F4" w:rsidRDefault="4892183F" w:rsidP="00A824F4">
      <w:pPr>
        <w:spacing w:before="240" w:after="240" w:line="240" w:lineRule="auto"/>
        <w:rPr>
          <w:rFonts w:ascii="Arial" w:eastAsia="Arial" w:hAnsi="Arial" w:cs="Arial"/>
          <w:b/>
          <w:bCs/>
          <w:sz w:val="22"/>
          <w:szCs w:val="22"/>
        </w:rPr>
      </w:pPr>
      <w:r w:rsidRPr="00A824F4">
        <w:rPr>
          <w:rFonts w:ascii="Arial" w:eastAsia="Arial" w:hAnsi="Arial" w:cs="Arial"/>
          <w:b/>
          <w:bCs/>
          <w:sz w:val="22"/>
          <w:szCs w:val="22"/>
        </w:rPr>
        <w:t>Introduction</w:t>
      </w:r>
    </w:p>
    <w:p w14:paraId="663E35A2" w14:textId="12D686F4" w:rsidR="6B259C2C" w:rsidRPr="00A824F4" w:rsidRDefault="4892183F" w:rsidP="00A824F4">
      <w:pPr>
        <w:spacing w:before="240" w:after="240" w:line="240" w:lineRule="auto"/>
        <w:rPr>
          <w:rFonts w:ascii="Arial" w:eastAsia="Arial" w:hAnsi="Arial" w:cs="Arial"/>
          <w:sz w:val="22"/>
          <w:szCs w:val="22"/>
        </w:rPr>
      </w:pPr>
      <w:r w:rsidRPr="00A824F4">
        <w:rPr>
          <w:rFonts w:ascii="Arial" w:eastAsia="Arial" w:hAnsi="Arial" w:cs="Arial"/>
          <w:sz w:val="22"/>
          <w:szCs w:val="22"/>
        </w:rPr>
        <w:t>The transition from paediatric palliative care services to adult hospice services requires a “purposeful and planned process of supporting young people to move from children to adults' services. The process should support children and young people’s medical, psychosocial, educational, and vocational needs.”  Hospice UK (2024)</w:t>
      </w:r>
    </w:p>
    <w:p w14:paraId="74104189" w14:textId="1943DE8E" w:rsidR="6B259C2C" w:rsidRPr="00A824F4" w:rsidRDefault="4892183F" w:rsidP="00A824F4">
      <w:pPr>
        <w:spacing w:before="240" w:after="240" w:line="240" w:lineRule="auto"/>
        <w:rPr>
          <w:rFonts w:ascii="Arial" w:eastAsia="Arial" w:hAnsi="Arial" w:cs="Arial"/>
          <w:sz w:val="22"/>
          <w:szCs w:val="22"/>
        </w:rPr>
      </w:pPr>
      <w:r w:rsidRPr="00A824F4">
        <w:rPr>
          <w:rFonts w:ascii="Arial" w:eastAsia="Arial" w:hAnsi="Arial" w:cs="Arial"/>
          <w:sz w:val="22"/>
          <w:szCs w:val="22"/>
        </w:rPr>
        <w:t>The NICE guidelines, Transition from children to adults’ services for young people using health or social care services (2016), state that transition is the joint responsibility of paediatric and adult services, and best practice dictates joint working to implement effective transition pathways.</w:t>
      </w:r>
    </w:p>
    <w:p w14:paraId="7A14D24A" w14:textId="3C79C627" w:rsidR="6B259C2C" w:rsidRPr="00A824F4" w:rsidRDefault="4892183F" w:rsidP="00A824F4">
      <w:pPr>
        <w:spacing w:before="240" w:after="240" w:line="240" w:lineRule="auto"/>
        <w:rPr>
          <w:rFonts w:ascii="Arial" w:eastAsia="Arial" w:hAnsi="Arial" w:cs="Arial"/>
          <w:sz w:val="22"/>
          <w:szCs w:val="22"/>
        </w:rPr>
      </w:pPr>
      <w:r w:rsidRPr="00A824F4">
        <w:rPr>
          <w:rFonts w:ascii="Arial" w:eastAsia="Arial" w:hAnsi="Arial" w:cs="Arial"/>
          <w:sz w:val="22"/>
          <w:szCs w:val="22"/>
        </w:rPr>
        <w:t>One barrier to effective transition is the differences between paediatric and adult services in approach, structure, and culture. This is particularly evident in palliative care, where adult services are increasingly caring for young people with long-term conditions and complex health needs who previously may not have reached adulthood.</w:t>
      </w:r>
    </w:p>
    <w:p w14:paraId="5C14EB5F" w14:textId="56898367" w:rsidR="6B259C2C" w:rsidRPr="00A824F4" w:rsidRDefault="4892183F" w:rsidP="00A824F4">
      <w:pPr>
        <w:spacing w:before="240" w:after="240" w:line="240" w:lineRule="auto"/>
        <w:rPr>
          <w:rFonts w:ascii="Arial" w:eastAsia="Arial" w:hAnsi="Arial" w:cs="Arial"/>
          <w:sz w:val="22"/>
          <w:szCs w:val="22"/>
        </w:rPr>
      </w:pPr>
      <w:r w:rsidRPr="00A824F4">
        <w:rPr>
          <w:rFonts w:ascii="Arial" w:eastAsia="Arial" w:hAnsi="Arial" w:cs="Arial"/>
          <w:sz w:val="22"/>
          <w:szCs w:val="22"/>
        </w:rPr>
        <w:t>To address these challenges, adult and children’s hospices have collaborated to identify training needs for adult colleagues in the care of young people transitioning from children’s to adult hospice services.</w:t>
      </w:r>
    </w:p>
    <w:p w14:paraId="1CF999BE" w14:textId="48214111" w:rsidR="6B259C2C" w:rsidRPr="00A824F4" w:rsidRDefault="4892183F" w:rsidP="00A824F4">
      <w:pPr>
        <w:spacing w:before="240" w:after="240" w:line="240" w:lineRule="auto"/>
        <w:rPr>
          <w:rFonts w:ascii="Arial" w:eastAsia="Arial" w:hAnsi="Arial" w:cs="Arial"/>
          <w:sz w:val="22"/>
          <w:szCs w:val="22"/>
        </w:rPr>
      </w:pPr>
      <w:r w:rsidRPr="00A824F4">
        <w:rPr>
          <w:rFonts w:ascii="Arial" w:eastAsia="Arial" w:hAnsi="Arial" w:cs="Arial"/>
          <w:sz w:val="22"/>
          <w:szCs w:val="22"/>
        </w:rPr>
        <w:t>Through joint working, including information sharing, study days where staff shadow their counterparts in children’s services, and multi-disciplinary team discussions, it became clear that further training and education were needed on specific clinical and holistic aspects of care.</w:t>
      </w:r>
    </w:p>
    <w:p w14:paraId="5D975894" w14:textId="5803402E" w:rsidR="6B259C2C" w:rsidRPr="00A824F4" w:rsidRDefault="4892183F" w:rsidP="00A824F4">
      <w:pPr>
        <w:spacing w:before="240" w:after="240" w:line="240" w:lineRule="auto"/>
        <w:rPr>
          <w:rFonts w:ascii="Arial" w:eastAsia="Arial" w:hAnsi="Arial" w:cs="Arial"/>
          <w:sz w:val="22"/>
          <w:szCs w:val="22"/>
        </w:rPr>
      </w:pPr>
      <w:r w:rsidRPr="00A824F4">
        <w:rPr>
          <w:rFonts w:ascii="Arial" w:eastAsia="Arial" w:hAnsi="Arial" w:cs="Arial"/>
          <w:sz w:val="22"/>
          <w:szCs w:val="22"/>
        </w:rPr>
        <w:t>Therefore, our bespoke training package was developed and has been delivered successfully to adult services. The purpose of the training is to provide a foundational understanding of conditions, clinical skills, and alternative/augmented communication skills relevant to the cohort of young people in transition, cases which are often complex and unfamiliar to adult services.</w:t>
      </w:r>
    </w:p>
    <w:p w14:paraId="2D6B6F6A" w14:textId="422D0EDE" w:rsidR="2BAC7DA5" w:rsidRPr="00A824F4" w:rsidRDefault="2BAC7DA5" w:rsidP="00A824F4">
      <w:pPr>
        <w:spacing w:before="240" w:after="240" w:line="240" w:lineRule="auto"/>
        <w:rPr>
          <w:rFonts w:ascii="Arial" w:eastAsia="Arial" w:hAnsi="Arial" w:cs="Arial"/>
          <w:b/>
          <w:bCs/>
          <w:sz w:val="22"/>
          <w:szCs w:val="22"/>
        </w:rPr>
      </w:pPr>
    </w:p>
    <w:p w14:paraId="34EC0FE8" w14:textId="6103BEAF" w:rsidR="2BAC7DA5" w:rsidRDefault="2BAC7DA5" w:rsidP="00A824F4">
      <w:pPr>
        <w:spacing w:before="240" w:after="240" w:line="240" w:lineRule="auto"/>
        <w:rPr>
          <w:rFonts w:ascii="Arial" w:eastAsia="Arial" w:hAnsi="Arial" w:cs="Arial"/>
          <w:b/>
          <w:bCs/>
          <w:sz w:val="22"/>
          <w:szCs w:val="22"/>
        </w:rPr>
      </w:pPr>
    </w:p>
    <w:p w14:paraId="2AE92892" w14:textId="77777777" w:rsidR="00A824F4" w:rsidRDefault="00A824F4" w:rsidP="00A824F4">
      <w:pPr>
        <w:spacing w:before="240" w:after="240" w:line="240" w:lineRule="auto"/>
        <w:rPr>
          <w:rFonts w:ascii="Arial" w:eastAsia="Arial" w:hAnsi="Arial" w:cs="Arial"/>
          <w:b/>
          <w:bCs/>
          <w:sz w:val="22"/>
          <w:szCs w:val="22"/>
        </w:rPr>
      </w:pPr>
    </w:p>
    <w:p w14:paraId="477CA061" w14:textId="77777777" w:rsidR="00A824F4" w:rsidRPr="00A824F4" w:rsidRDefault="00A824F4" w:rsidP="00A824F4">
      <w:pPr>
        <w:spacing w:before="240" w:after="240" w:line="240" w:lineRule="auto"/>
        <w:rPr>
          <w:rFonts w:ascii="Arial" w:eastAsia="Arial" w:hAnsi="Arial" w:cs="Arial"/>
          <w:b/>
          <w:bCs/>
          <w:sz w:val="22"/>
          <w:szCs w:val="22"/>
        </w:rPr>
      </w:pPr>
    </w:p>
    <w:p w14:paraId="520515C1" w14:textId="6F6BA012" w:rsidR="6B259C2C" w:rsidRPr="00A824F4" w:rsidRDefault="4892183F" w:rsidP="00A824F4">
      <w:pPr>
        <w:spacing w:before="240" w:after="240" w:line="240" w:lineRule="auto"/>
        <w:rPr>
          <w:rFonts w:ascii="Arial" w:eastAsia="Arial" w:hAnsi="Arial" w:cs="Arial"/>
          <w:sz w:val="22"/>
          <w:szCs w:val="22"/>
        </w:rPr>
      </w:pPr>
      <w:r w:rsidRPr="00A824F4">
        <w:rPr>
          <w:rFonts w:ascii="Arial" w:eastAsia="Arial" w:hAnsi="Arial" w:cs="Arial"/>
          <w:b/>
          <w:bCs/>
          <w:sz w:val="22"/>
          <w:szCs w:val="22"/>
        </w:rPr>
        <w:lastRenderedPageBreak/>
        <w:t>The Training</w:t>
      </w:r>
    </w:p>
    <w:p w14:paraId="4AFC0D27" w14:textId="301E3C12" w:rsidR="6B259C2C" w:rsidRPr="00A824F4" w:rsidRDefault="56C5915A" w:rsidP="00A824F4">
      <w:pPr>
        <w:spacing w:before="240" w:after="240" w:line="240" w:lineRule="auto"/>
        <w:rPr>
          <w:rFonts w:ascii="Arial" w:eastAsia="Arial" w:hAnsi="Arial" w:cs="Arial"/>
          <w:sz w:val="22"/>
          <w:szCs w:val="22"/>
        </w:rPr>
      </w:pPr>
      <w:r w:rsidRPr="00A824F4">
        <w:rPr>
          <w:rFonts w:ascii="Arial" w:eastAsia="Arial" w:hAnsi="Arial" w:cs="Arial"/>
          <w:sz w:val="22"/>
          <w:szCs w:val="22"/>
        </w:rPr>
        <w:t>A</w:t>
      </w:r>
      <w:r w:rsidR="4892183F" w:rsidRPr="00A824F4">
        <w:rPr>
          <w:rFonts w:ascii="Arial" w:eastAsia="Arial" w:hAnsi="Arial" w:cs="Arial"/>
          <w:sz w:val="22"/>
          <w:szCs w:val="22"/>
        </w:rPr>
        <w:t xml:space="preserve"> customised package can be developed for your setting but typically includes around 10 interactive sessions, blending expert teaching with case discussions, lived experience stories, and reflective practice.</w:t>
      </w:r>
    </w:p>
    <w:p w14:paraId="60AB5CD0" w14:textId="699D5A62" w:rsidR="6B259C2C" w:rsidRPr="00A824F4" w:rsidRDefault="4892183F" w:rsidP="00A824F4">
      <w:pPr>
        <w:spacing w:before="240" w:after="240" w:line="240" w:lineRule="auto"/>
        <w:rPr>
          <w:rFonts w:ascii="Arial" w:eastAsia="Arial" w:hAnsi="Arial" w:cs="Arial"/>
          <w:b/>
          <w:bCs/>
          <w:sz w:val="22"/>
          <w:szCs w:val="22"/>
        </w:rPr>
      </w:pPr>
      <w:r w:rsidRPr="00A824F4">
        <w:rPr>
          <w:rFonts w:ascii="Arial" w:eastAsia="Arial" w:hAnsi="Arial" w:cs="Arial"/>
          <w:b/>
          <w:bCs/>
          <w:sz w:val="22"/>
          <w:szCs w:val="22"/>
        </w:rPr>
        <w:t>Topics may include:</w:t>
      </w:r>
    </w:p>
    <w:p w14:paraId="206A5584" w14:textId="0A3C2517" w:rsidR="6B259C2C" w:rsidRPr="00A824F4" w:rsidRDefault="4892183F" w:rsidP="00A824F4">
      <w:pPr>
        <w:pStyle w:val="ListParagraph"/>
        <w:numPr>
          <w:ilvl w:val="0"/>
          <w:numId w:val="2"/>
        </w:numPr>
        <w:spacing w:before="240" w:after="240" w:line="240" w:lineRule="auto"/>
        <w:rPr>
          <w:rFonts w:ascii="Arial" w:eastAsia="Arial" w:hAnsi="Arial" w:cs="Arial"/>
          <w:sz w:val="22"/>
          <w:szCs w:val="22"/>
        </w:rPr>
      </w:pPr>
      <w:r w:rsidRPr="00A824F4">
        <w:rPr>
          <w:rFonts w:ascii="Arial" w:eastAsia="Arial" w:hAnsi="Arial" w:cs="Arial"/>
          <w:sz w:val="22"/>
          <w:szCs w:val="22"/>
        </w:rPr>
        <w:t>Complex and palliative care awareness</w:t>
      </w:r>
    </w:p>
    <w:p w14:paraId="7AD6168D" w14:textId="7C86027B" w:rsidR="6B259C2C" w:rsidRPr="00A824F4" w:rsidRDefault="4892183F" w:rsidP="00A824F4">
      <w:pPr>
        <w:pStyle w:val="ListParagraph"/>
        <w:numPr>
          <w:ilvl w:val="0"/>
          <w:numId w:val="2"/>
        </w:numPr>
        <w:spacing w:before="240" w:after="240" w:line="240" w:lineRule="auto"/>
        <w:rPr>
          <w:rFonts w:ascii="Arial" w:eastAsia="Arial" w:hAnsi="Arial" w:cs="Arial"/>
          <w:sz w:val="22"/>
          <w:szCs w:val="22"/>
        </w:rPr>
      </w:pPr>
      <w:r w:rsidRPr="00A824F4">
        <w:rPr>
          <w:rFonts w:ascii="Arial" w:eastAsia="Arial" w:hAnsi="Arial" w:cs="Arial"/>
          <w:sz w:val="22"/>
          <w:szCs w:val="22"/>
        </w:rPr>
        <w:t>Alternative and augmented communication</w:t>
      </w:r>
    </w:p>
    <w:p w14:paraId="06ADEA22" w14:textId="3951F22E" w:rsidR="6B259C2C" w:rsidRPr="00A824F4" w:rsidRDefault="4892183F" w:rsidP="00A824F4">
      <w:pPr>
        <w:pStyle w:val="ListParagraph"/>
        <w:numPr>
          <w:ilvl w:val="0"/>
          <w:numId w:val="2"/>
        </w:numPr>
        <w:spacing w:before="240" w:after="240" w:line="240" w:lineRule="auto"/>
        <w:rPr>
          <w:rFonts w:ascii="Arial" w:eastAsia="Arial" w:hAnsi="Arial" w:cs="Arial"/>
          <w:sz w:val="22"/>
          <w:szCs w:val="22"/>
        </w:rPr>
      </w:pPr>
      <w:r w:rsidRPr="00A824F4">
        <w:rPr>
          <w:rFonts w:ascii="Arial" w:eastAsia="Arial" w:hAnsi="Arial" w:cs="Arial"/>
          <w:sz w:val="22"/>
          <w:szCs w:val="22"/>
        </w:rPr>
        <w:t>Ethics and legal considerations</w:t>
      </w:r>
    </w:p>
    <w:p w14:paraId="2595E80D" w14:textId="10A46BFB" w:rsidR="6B259C2C" w:rsidRPr="00A824F4" w:rsidRDefault="4892183F" w:rsidP="00A824F4">
      <w:pPr>
        <w:pStyle w:val="ListParagraph"/>
        <w:numPr>
          <w:ilvl w:val="0"/>
          <w:numId w:val="2"/>
        </w:numPr>
        <w:spacing w:before="240" w:after="240" w:line="240" w:lineRule="auto"/>
        <w:rPr>
          <w:rFonts w:ascii="Arial" w:eastAsia="Arial" w:hAnsi="Arial" w:cs="Arial"/>
          <w:sz w:val="22"/>
          <w:szCs w:val="22"/>
        </w:rPr>
      </w:pPr>
      <w:r w:rsidRPr="00A824F4">
        <w:rPr>
          <w:rFonts w:ascii="Arial" w:eastAsia="Arial" w:hAnsi="Arial" w:cs="Arial"/>
          <w:sz w:val="22"/>
          <w:szCs w:val="22"/>
        </w:rPr>
        <w:t>Symptom management</w:t>
      </w:r>
    </w:p>
    <w:p w14:paraId="7350E84D" w14:textId="5CC29705" w:rsidR="6B259C2C" w:rsidRPr="00A824F4" w:rsidRDefault="4892183F" w:rsidP="00A824F4">
      <w:pPr>
        <w:pStyle w:val="ListParagraph"/>
        <w:numPr>
          <w:ilvl w:val="0"/>
          <w:numId w:val="2"/>
        </w:numPr>
        <w:spacing w:before="240" w:after="240" w:line="240" w:lineRule="auto"/>
        <w:rPr>
          <w:rFonts w:ascii="Arial" w:eastAsia="Arial" w:hAnsi="Arial" w:cs="Arial"/>
          <w:sz w:val="22"/>
          <w:szCs w:val="22"/>
        </w:rPr>
      </w:pPr>
      <w:r w:rsidRPr="00A824F4">
        <w:rPr>
          <w:rFonts w:ascii="Arial" w:eastAsia="Arial" w:hAnsi="Arial" w:cs="Arial"/>
          <w:sz w:val="22"/>
          <w:szCs w:val="22"/>
        </w:rPr>
        <w:t>Long-term ventilation and tracheostomy care</w:t>
      </w:r>
    </w:p>
    <w:p w14:paraId="33F84295" w14:textId="48CA6DC8" w:rsidR="6B259C2C" w:rsidRPr="00A824F4" w:rsidRDefault="4892183F" w:rsidP="00A824F4">
      <w:pPr>
        <w:pStyle w:val="ListParagraph"/>
        <w:numPr>
          <w:ilvl w:val="0"/>
          <w:numId w:val="2"/>
        </w:numPr>
        <w:spacing w:before="240" w:after="240" w:line="240" w:lineRule="auto"/>
        <w:rPr>
          <w:rFonts w:ascii="Arial" w:eastAsia="Arial" w:hAnsi="Arial" w:cs="Arial"/>
          <w:sz w:val="22"/>
          <w:szCs w:val="22"/>
        </w:rPr>
      </w:pPr>
      <w:r w:rsidRPr="00A824F4">
        <w:rPr>
          <w:rFonts w:ascii="Arial" w:eastAsia="Arial" w:hAnsi="Arial" w:cs="Arial"/>
          <w:sz w:val="22"/>
          <w:szCs w:val="22"/>
        </w:rPr>
        <w:t>Seizure and dystonia management</w:t>
      </w:r>
    </w:p>
    <w:p w14:paraId="18D3E1D7" w14:textId="517F4368" w:rsidR="6B259C2C" w:rsidRPr="00A824F4" w:rsidRDefault="4892183F" w:rsidP="00A824F4">
      <w:pPr>
        <w:pStyle w:val="ListParagraph"/>
        <w:numPr>
          <w:ilvl w:val="0"/>
          <w:numId w:val="2"/>
        </w:numPr>
        <w:spacing w:before="240" w:after="240" w:line="240" w:lineRule="auto"/>
        <w:rPr>
          <w:rFonts w:ascii="Arial" w:eastAsia="Arial" w:hAnsi="Arial" w:cs="Arial"/>
          <w:sz w:val="22"/>
          <w:szCs w:val="22"/>
        </w:rPr>
      </w:pPr>
      <w:r w:rsidRPr="00A824F4">
        <w:rPr>
          <w:rFonts w:ascii="Arial" w:eastAsia="Arial" w:hAnsi="Arial" w:cs="Arial"/>
          <w:sz w:val="22"/>
          <w:szCs w:val="22"/>
        </w:rPr>
        <w:t>Postural and positioning care</w:t>
      </w:r>
    </w:p>
    <w:p w14:paraId="7708979E" w14:textId="5D8BC893" w:rsidR="6B259C2C" w:rsidRPr="00A824F4" w:rsidRDefault="4892183F" w:rsidP="00A824F4">
      <w:pPr>
        <w:pStyle w:val="ListParagraph"/>
        <w:numPr>
          <w:ilvl w:val="0"/>
          <w:numId w:val="2"/>
        </w:numPr>
        <w:spacing w:before="240" w:after="240" w:line="240" w:lineRule="auto"/>
        <w:rPr>
          <w:rFonts w:ascii="Arial" w:eastAsia="Arial" w:hAnsi="Arial" w:cs="Arial"/>
          <w:sz w:val="22"/>
          <w:szCs w:val="22"/>
        </w:rPr>
      </w:pPr>
      <w:r w:rsidRPr="00A824F4">
        <w:rPr>
          <w:rFonts w:ascii="Arial" w:eastAsia="Arial" w:hAnsi="Arial" w:cs="Arial"/>
          <w:sz w:val="22"/>
          <w:szCs w:val="22"/>
        </w:rPr>
        <w:t>Enteral feeding, including blended diets</w:t>
      </w:r>
    </w:p>
    <w:p w14:paraId="07F92494" w14:textId="48641D56" w:rsidR="00A824F4" w:rsidRDefault="4892183F" w:rsidP="00A824F4">
      <w:pPr>
        <w:pStyle w:val="ListParagraph"/>
        <w:numPr>
          <w:ilvl w:val="0"/>
          <w:numId w:val="2"/>
        </w:numPr>
        <w:spacing w:before="240" w:after="240" w:line="240" w:lineRule="auto"/>
        <w:rPr>
          <w:rFonts w:ascii="Arial" w:eastAsia="Arial" w:hAnsi="Arial" w:cs="Arial"/>
          <w:sz w:val="22"/>
          <w:szCs w:val="22"/>
        </w:rPr>
      </w:pPr>
      <w:r w:rsidRPr="00A824F4">
        <w:rPr>
          <w:rFonts w:ascii="Arial" w:eastAsia="Arial" w:hAnsi="Arial" w:cs="Arial"/>
          <w:sz w:val="22"/>
          <w:szCs w:val="22"/>
        </w:rPr>
        <w:t>Therapeutic activities</w:t>
      </w:r>
    </w:p>
    <w:p w14:paraId="294A5BFE" w14:textId="77777777" w:rsidR="00A824F4" w:rsidRPr="00A824F4" w:rsidRDefault="00A824F4" w:rsidP="00A824F4">
      <w:pPr>
        <w:pStyle w:val="ListParagraph"/>
        <w:spacing w:before="240" w:after="240" w:line="240" w:lineRule="auto"/>
        <w:rPr>
          <w:rFonts w:ascii="Arial" w:eastAsia="Arial" w:hAnsi="Arial" w:cs="Arial"/>
          <w:sz w:val="22"/>
          <w:szCs w:val="22"/>
        </w:rPr>
      </w:pPr>
    </w:p>
    <w:p w14:paraId="2B347CFA" w14:textId="13218507" w:rsidR="6B259C2C" w:rsidRDefault="4892183F" w:rsidP="00A824F4">
      <w:pPr>
        <w:spacing w:before="240" w:after="240" w:line="240" w:lineRule="auto"/>
        <w:rPr>
          <w:rFonts w:ascii="Arial" w:eastAsia="Arial" w:hAnsi="Arial" w:cs="Arial"/>
          <w:sz w:val="22"/>
          <w:szCs w:val="22"/>
        </w:rPr>
      </w:pPr>
      <w:r w:rsidRPr="00A824F4">
        <w:rPr>
          <w:rFonts w:ascii="Arial" w:eastAsia="Arial" w:hAnsi="Arial" w:cs="Arial"/>
          <w:b/>
          <w:bCs/>
          <w:sz w:val="22"/>
          <w:szCs w:val="22"/>
        </w:rPr>
        <w:t>Additional Support:</w:t>
      </w:r>
      <w:r w:rsidR="6B259C2C" w:rsidRPr="00A824F4">
        <w:br/>
      </w:r>
      <w:r w:rsidRPr="00A824F4">
        <w:rPr>
          <w:rFonts w:ascii="Arial" w:eastAsia="Arial" w:hAnsi="Arial" w:cs="Arial"/>
          <w:sz w:val="22"/>
          <w:szCs w:val="22"/>
        </w:rPr>
        <w:t xml:space="preserve">Our dedicated Practice </w:t>
      </w:r>
      <w:commentRangeStart w:id="0"/>
      <w:r w:rsidRPr="00A824F4">
        <w:rPr>
          <w:rFonts w:ascii="Arial" w:eastAsia="Arial" w:hAnsi="Arial" w:cs="Arial"/>
          <w:sz w:val="22"/>
          <w:szCs w:val="22"/>
        </w:rPr>
        <w:t>Educator</w:t>
      </w:r>
      <w:commentRangeEnd w:id="0"/>
      <w:r w:rsidR="6B259C2C" w:rsidRPr="00A824F4">
        <w:rPr>
          <w:rStyle w:val="CommentReference"/>
        </w:rPr>
        <w:commentReference w:id="0"/>
      </w:r>
      <w:r w:rsidRPr="00A824F4">
        <w:rPr>
          <w:rFonts w:ascii="Arial" w:eastAsia="Arial" w:hAnsi="Arial" w:cs="Arial"/>
          <w:sz w:val="22"/>
          <w:szCs w:val="22"/>
        </w:rPr>
        <w:t xml:space="preserve"> can work with your education teams to develop, write, and sign off staff competencies, ensuring sustainable learning beyond the training itself.</w:t>
      </w:r>
    </w:p>
    <w:p w14:paraId="1CBD0A98" w14:textId="77777777" w:rsidR="00A824F4" w:rsidRPr="00A824F4" w:rsidRDefault="00A824F4" w:rsidP="00A824F4">
      <w:pPr>
        <w:spacing w:before="240" w:after="240" w:line="240" w:lineRule="auto"/>
        <w:rPr>
          <w:rFonts w:ascii="Arial" w:eastAsia="Arial" w:hAnsi="Arial" w:cs="Arial"/>
          <w:sz w:val="22"/>
          <w:szCs w:val="22"/>
        </w:rPr>
      </w:pPr>
    </w:p>
    <w:p w14:paraId="7F79DF56" w14:textId="47C1309D" w:rsidR="6B259C2C" w:rsidRPr="00A824F4" w:rsidRDefault="4892183F" w:rsidP="00A824F4">
      <w:pPr>
        <w:spacing w:before="240" w:after="240" w:line="240" w:lineRule="auto"/>
        <w:rPr>
          <w:rFonts w:ascii="Arial" w:eastAsia="Arial" w:hAnsi="Arial" w:cs="Arial"/>
          <w:b/>
          <w:bCs/>
          <w:sz w:val="22"/>
          <w:szCs w:val="22"/>
        </w:rPr>
      </w:pPr>
      <w:r w:rsidRPr="00A824F4">
        <w:rPr>
          <w:rFonts w:ascii="Arial" w:eastAsia="Arial" w:hAnsi="Arial" w:cs="Arial"/>
          <w:b/>
          <w:bCs/>
          <w:sz w:val="22"/>
          <w:szCs w:val="22"/>
        </w:rPr>
        <w:t>Impact from Previous Programmes</w:t>
      </w:r>
    </w:p>
    <w:p w14:paraId="7C8DF7EB" w14:textId="64057F99" w:rsidR="6B259C2C" w:rsidRPr="00A824F4" w:rsidRDefault="4892183F" w:rsidP="00A824F4">
      <w:pPr>
        <w:pStyle w:val="ListParagraph"/>
        <w:numPr>
          <w:ilvl w:val="0"/>
          <w:numId w:val="1"/>
        </w:numPr>
        <w:spacing w:before="240" w:after="240" w:line="240" w:lineRule="auto"/>
        <w:rPr>
          <w:rFonts w:ascii="Arial" w:eastAsia="Arial" w:hAnsi="Arial" w:cs="Arial"/>
          <w:sz w:val="22"/>
          <w:szCs w:val="22"/>
        </w:rPr>
      </w:pPr>
      <w:r w:rsidRPr="00A824F4">
        <w:rPr>
          <w:rFonts w:ascii="Arial" w:eastAsia="Arial" w:hAnsi="Arial" w:cs="Arial"/>
          <w:sz w:val="22"/>
          <w:szCs w:val="22"/>
        </w:rPr>
        <w:t>100% satisfaction with the course overall</w:t>
      </w:r>
    </w:p>
    <w:p w14:paraId="171F4473" w14:textId="0123B3DC" w:rsidR="6B259C2C" w:rsidRDefault="4892183F" w:rsidP="00A824F4">
      <w:pPr>
        <w:pStyle w:val="ListParagraph"/>
        <w:numPr>
          <w:ilvl w:val="0"/>
          <w:numId w:val="1"/>
        </w:numPr>
        <w:spacing w:before="240" w:after="240" w:line="240" w:lineRule="auto"/>
        <w:rPr>
          <w:rFonts w:ascii="Arial" w:eastAsia="Arial" w:hAnsi="Arial" w:cs="Arial"/>
          <w:sz w:val="22"/>
          <w:szCs w:val="22"/>
        </w:rPr>
      </w:pPr>
      <w:r w:rsidRPr="00A824F4">
        <w:rPr>
          <w:rFonts w:ascii="Arial" w:eastAsia="Arial" w:hAnsi="Arial" w:cs="Arial"/>
          <w:sz w:val="22"/>
          <w:szCs w:val="22"/>
        </w:rPr>
        <w:t>90% of delegates felt confident or very confident applying what they had learned post-training</w:t>
      </w:r>
    </w:p>
    <w:p w14:paraId="0B6B13B7" w14:textId="77777777" w:rsidR="00A824F4" w:rsidRPr="00A824F4" w:rsidRDefault="00A824F4" w:rsidP="00A824F4">
      <w:pPr>
        <w:pStyle w:val="ListParagraph"/>
        <w:spacing w:before="240" w:after="240" w:line="240" w:lineRule="auto"/>
        <w:rPr>
          <w:rFonts w:ascii="Arial" w:eastAsia="Arial" w:hAnsi="Arial" w:cs="Arial"/>
          <w:sz w:val="22"/>
          <w:szCs w:val="22"/>
        </w:rPr>
      </w:pPr>
    </w:p>
    <w:p w14:paraId="50335A10" w14:textId="3BA52429" w:rsidR="6B259C2C" w:rsidRPr="00A824F4" w:rsidRDefault="4892183F" w:rsidP="00A824F4">
      <w:pPr>
        <w:spacing w:before="240" w:after="240" w:line="240" w:lineRule="auto"/>
        <w:rPr>
          <w:rFonts w:ascii="Arial" w:eastAsia="Arial" w:hAnsi="Arial" w:cs="Arial"/>
          <w:sz w:val="22"/>
          <w:szCs w:val="22"/>
        </w:rPr>
      </w:pPr>
      <w:r w:rsidRPr="00A824F4">
        <w:rPr>
          <w:rFonts w:ascii="Arial" w:eastAsia="Arial" w:hAnsi="Arial" w:cs="Arial"/>
          <w:b/>
          <w:bCs/>
          <w:sz w:val="22"/>
          <w:szCs w:val="22"/>
        </w:rPr>
        <w:t>What our delegates said:</w:t>
      </w:r>
    </w:p>
    <w:p w14:paraId="204A7EB8" w14:textId="0CED9743" w:rsidR="6B259C2C" w:rsidRPr="00A824F4" w:rsidRDefault="4892183F" w:rsidP="00A824F4">
      <w:pPr>
        <w:spacing w:before="240" w:after="240" w:line="240" w:lineRule="auto"/>
        <w:rPr>
          <w:rFonts w:ascii="Arial" w:eastAsia="Arial" w:hAnsi="Arial" w:cs="Arial"/>
          <w:sz w:val="22"/>
          <w:szCs w:val="22"/>
        </w:rPr>
      </w:pPr>
      <w:r w:rsidRPr="00A824F4">
        <w:rPr>
          <w:rFonts w:ascii="Arial" w:eastAsia="Arial" w:hAnsi="Arial" w:cs="Arial"/>
          <w:sz w:val="22"/>
          <w:szCs w:val="22"/>
        </w:rPr>
        <w:t>“Expanded knowledge about dystonia, complex seizures and long-term ventilation. Transition is complex, individual patient needs require multi-agency working.”</w:t>
      </w:r>
      <w:r w:rsidR="6B259C2C" w:rsidRPr="00A824F4">
        <w:br/>
      </w:r>
      <w:r w:rsidRPr="00A824F4">
        <w:rPr>
          <w:rFonts w:ascii="Arial" w:eastAsia="Arial" w:hAnsi="Arial" w:cs="Arial"/>
          <w:sz w:val="22"/>
          <w:szCs w:val="22"/>
        </w:rPr>
        <w:t>“Training has been a good bridge between adult and children’s hospices.”</w:t>
      </w:r>
      <w:r w:rsidR="6B259C2C" w:rsidRPr="00A824F4">
        <w:br/>
      </w:r>
      <w:r w:rsidRPr="00A824F4">
        <w:rPr>
          <w:rFonts w:ascii="Arial" w:eastAsia="Arial" w:hAnsi="Arial" w:cs="Arial"/>
          <w:sz w:val="22"/>
          <w:szCs w:val="22"/>
        </w:rPr>
        <w:t xml:space="preserve">“I feel more confident in caring for young people. Before, I would have been very apprehensive, now I’m </w:t>
      </w:r>
      <w:proofErr w:type="gramStart"/>
      <w:r w:rsidRPr="00A824F4">
        <w:rPr>
          <w:rFonts w:ascii="Arial" w:eastAsia="Arial" w:hAnsi="Arial" w:cs="Arial"/>
          <w:sz w:val="22"/>
          <w:szCs w:val="22"/>
        </w:rPr>
        <w:t>definitely less</w:t>
      </w:r>
      <w:proofErr w:type="gramEnd"/>
      <w:r w:rsidRPr="00A824F4">
        <w:rPr>
          <w:rFonts w:ascii="Arial" w:eastAsia="Arial" w:hAnsi="Arial" w:cs="Arial"/>
          <w:sz w:val="22"/>
          <w:szCs w:val="22"/>
        </w:rPr>
        <w:t xml:space="preserve"> so.”</w:t>
      </w:r>
    </w:p>
    <w:p w14:paraId="33F2F6FF" w14:textId="5EE196C3" w:rsidR="6B259C2C" w:rsidRDefault="4892183F" w:rsidP="00A824F4">
      <w:pPr>
        <w:spacing w:before="240" w:after="240" w:line="240" w:lineRule="auto"/>
        <w:rPr>
          <w:rFonts w:ascii="Arial" w:eastAsia="Arial" w:hAnsi="Arial" w:cs="Arial"/>
          <w:sz w:val="22"/>
          <w:szCs w:val="22"/>
        </w:rPr>
      </w:pPr>
      <w:r w:rsidRPr="00A824F4">
        <w:rPr>
          <w:rFonts w:ascii="Arial" w:eastAsia="Arial" w:hAnsi="Arial" w:cs="Arial"/>
          <w:sz w:val="22"/>
          <w:szCs w:val="22"/>
        </w:rPr>
        <w:t>Whether you’re looking to upskill your workforce, embed transition within your service, or strengthen cross-sector collaboration, our training can help bridge the gap and build confidence at every level of care.</w:t>
      </w:r>
    </w:p>
    <w:p w14:paraId="3C92909C" w14:textId="77777777" w:rsidR="00A824F4" w:rsidRPr="00A824F4" w:rsidRDefault="00A824F4" w:rsidP="00A824F4">
      <w:pPr>
        <w:spacing w:before="240" w:after="240" w:line="240" w:lineRule="auto"/>
        <w:rPr>
          <w:rFonts w:ascii="Arial" w:eastAsia="Arial" w:hAnsi="Arial" w:cs="Arial"/>
          <w:sz w:val="22"/>
          <w:szCs w:val="22"/>
        </w:rPr>
      </w:pPr>
    </w:p>
    <w:p w14:paraId="33051244" w14:textId="704A6E03" w:rsidR="6B259C2C" w:rsidRPr="00A824F4" w:rsidRDefault="4892183F" w:rsidP="00A824F4">
      <w:pPr>
        <w:spacing w:before="240" w:after="240" w:line="240" w:lineRule="auto"/>
      </w:pPr>
      <w:r w:rsidRPr="00A824F4">
        <w:rPr>
          <w:rFonts w:ascii="Arial" w:eastAsia="Arial" w:hAnsi="Arial" w:cs="Arial"/>
          <w:b/>
          <w:bCs/>
          <w:sz w:val="22"/>
          <w:szCs w:val="22"/>
        </w:rPr>
        <w:t>Contact us</w:t>
      </w:r>
    </w:p>
    <w:p w14:paraId="7C05484E" w14:textId="02679292" w:rsidR="6B259C2C" w:rsidRPr="00A824F4" w:rsidRDefault="4892183F" w:rsidP="00A824F4">
      <w:pPr>
        <w:spacing w:before="240" w:after="240" w:line="240" w:lineRule="auto"/>
        <w:rPr>
          <w:sz w:val="22"/>
          <w:szCs w:val="22"/>
        </w:rPr>
      </w:pPr>
      <w:r w:rsidRPr="00A824F4">
        <w:rPr>
          <w:rFonts w:ascii="Arial" w:eastAsia="Arial" w:hAnsi="Arial" w:cs="Arial"/>
          <w:sz w:val="22"/>
          <w:szCs w:val="22"/>
        </w:rPr>
        <w:t xml:space="preserve">Find out how we can help your organisation support young people moving into adult services. Contact us to discuss your bespoke package: </w:t>
      </w:r>
      <w:hyperlink r:id="rId15">
        <w:r w:rsidRPr="00A824F4">
          <w:rPr>
            <w:rStyle w:val="Hyperlink"/>
            <w:rFonts w:ascii="Arial" w:eastAsia="Arial" w:hAnsi="Arial" w:cs="Arial"/>
            <w:b/>
            <w:bCs/>
            <w:sz w:val="22"/>
            <w:szCs w:val="22"/>
          </w:rPr>
          <w:t>emmam@alexanderdevine.org</w:t>
        </w:r>
      </w:hyperlink>
    </w:p>
    <w:sectPr w:rsidR="6B259C2C" w:rsidRPr="00A824F4" w:rsidSect="00474A83">
      <w:headerReference w:type="default" r:id="rId16"/>
      <w:footerReference w:type="default" r:id="rId17"/>
      <w:pgSz w:w="11906" w:h="16838"/>
      <w:pgMar w:top="357" w:right="1134" w:bottom="1440" w:left="1440" w:header="624" w:footer="73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eryl Croft" w:date="2025-10-08T14:57:00Z" w:initials="CC">
    <w:p w14:paraId="1E7A1FD1" w14:textId="36470670" w:rsidR="00A824F4" w:rsidRDefault="00A824F4">
      <w:pPr>
        <w:pStyle w:val="CommentText"/>
      </w:pPr>
      <w:r>
        <w:rPr>
          <w:rStyle w:val="CommentReference"/>
        </w:rPr>
        <w:annotationRef/>
      </w:r>
      <w:r>
        <w:fldChar w:fldCharType="begin"/>
      </w:r>
      <w:r>
        <w:instrText xml:space="preserve"> HYPERLINK "mailto:emmam@alexanderdevine.org"</w:instrText>
      </w:r>
      <w:bookmarkStart w:id="1" w:name="_@_DF4F0922FEE24553A993D76CE2FE32C8Z"/>
      <w:r>
        <w:fldChar w:fldCharType="separate"/>
      </w:r>
      <w:bookmarkEnd w:id="1"/>
      <w:r w:rsidRPr="767874E8">
        <w:rPr>
          <w:rStyle w:val="Mention"/>
          <w:noProof/>
        </w:rPr>
        <w:t>@Emma McKeever</w:t>
      </w:r>
      <w:r>
        <w:fldChar w:fldCharType="end"/>
      </w:r>
      <w:r w:rsidRPr="2EE8EC92">
        <w:t xml:space="preserve"> I'm pretty sure you suggested this as an option, but can you check and amend/add as necessary please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7A1F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4E707E" w16cex:dateUtc="2025-10-08T13:57:00Z">
    <w16cex:extLst>
      <w16:ext w16:uri="{CE6994B0-6A32-4C9F-8C6B-6E91EDA988CE}">
        <cr:reactions xmlns:cr="http://schemas.microsoft.com/office/comments/2020/reactions">
          <cr:reaction reactionType="1">
            <cr:reactionInfo dateUtc="2025-10-14T07:41:29Z">
              <cr:user userId="S::emmam@alexanderdevine.org::4453c6c1-eab5-4887-9872-c95e6de8806c" userProvider="AD" userName="Emma McKeev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7A1FD1" w16cid:durableId="204E70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D9B4" w14:textId="77777777" w:rsidR="000345CD" w:rsidRDefault="000345CD">
      <w:pPr>
        <w:spacing w:after="0" w:line="240" w:lineRule="auto"/>
      </w:pPr>
      <w:r>
        <w:separator/>
      </w:r>
    </w:p>
  </w:endnote>
  <w:endnote w:type="continuationSeparator" w:id="0">
    <w:p w14:paraId="6C37A79F" w14:textId="77777777" w:rsidR="000345CD" w:rsidRDefault="000345CD">
      <w:pPr>
        <w:spacing w:after="0" w:line="240" w:lineRule="auto"/>
      </w:pPr>
      <w:r>
        <w:continuationSeparator/>
      </w:r>
    </w:p>
  </w:endnote>
  <w:endnote w:type="continuationNotice" w:id="1">
    <w:p w14:paraId="150A051B" w14:textId="77777777" w:rsidR="000345CD" w:rsidRDefault="00034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0473" w14:textId="447B8554" w:rsidR="002A3590" w:rsidRDefault="00D12389">
    <w:pPr>
      <w:pStyle w:val="Footer"/>
    </w:pPr>
    <w:r>
      <w:rPr>
        <w:rFonts w:ascii="Times New Roman" w:hAnsi="Times New Roman" w:cs="Times New Roman"/>
        <w:noProof/>
        <w:color w:val="2B579A"/>
        <w:sz w:val="24"/>
        <w:szCs w:val="24"/>
        <w:shd w:val="clear" w:color="auto" w:fill="E6E6E6"/>
        <w:lang w:eastAsia="en-GB"/>
      </w:rPr>
      <mc:AlternateContent>
        <mc:Choice Requires="wps">
          <w:drawing>
            <wp:anchor distT="0" distB="0" distL="114300" distR="114300" simplePos="0" relativeHeight="251658246" behindDoc="0" locked="0" layoutInCell="1" allowOverlap="1" wp14:anchorId="51B6CE8B" wp14:editId="13B01ABC">
              <wp:simplePos x="0" y="0"/>
              <wp:positionH relativeFrom="column">
                <wp:posOffset>-304800</wp:posOffset>
              </wp:positionH>
              <wp:positionV relativeFrom="paragraph">
                <wp:posOffset>-505460</wp:posOffset>
              </wp:positionV>
              <wp:extent cx="6098540" cy="0"/>
              <wp:effectExtent l="0" t="0" r="0" b="0"/>
              <wp:wrapNone/>
              <wp:docPr id="356850647" name="Straight Connector 1"/>
              <wp:cNvGraphicFramePr/>
              <a:graphic xmlns:a="http://schemas.openxmlformats.org/drawingml/2006/main">
                <a:graphicData uri="http://schemas.microsoft.com/office/word/2010/wordprocessingShape">
                  <wps:wsp>
                    <wps:cNvCnPr/>
                    <wps:spPr>
                      <a:xfrm>
                        <a:off x="0" y="0"/>
                        <a:ext cx="6098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14="http://schemas.microsoft.com/office/drawing/2010/main" xmlns:pic="http://schemas.openxmlformats.org/drawingml/2006/picture">
          <w:pict>
            <v:line id="Straight Connector 1" style="position:absolute;z-index:251658247;visibility:visible;mso-wrap-style:square;mso-wrap-distance-left:9pt;mso-wrap-distance-top:0;mso-wrap-distance-right:9pt;mso-wrap-distance-bottom:0;mso-position-horizontal:absolute;mso-position-horizontal-relative:text;mso-position-vertical:absolute;mso-position-vertical-relative:text" o:spid="_x0000_s1026" strokecolor="#32378b [3204]" strokeweight=".5pt" from="-24pt,-39.8pt" to="456.2pt,-39.8pt" w14:anchorId="5A03C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">
              <v:stroke joinstyle="miter"/>
            </v:line>
          </w:pict>
        </mc:Fallback>
      </mc:AlternateContent>
    </w:r>
    <w:r w:rsidR="00CA660E">
      <w:rPr>
        <w:rFonts w:ascii="Times New Roman" w:hAnsi="Times New Roman" w:cs="Times New Roman"/>
        <w:noProof/>
        <w:color w:val="2B579A"/>
        <w:sz w:val="24"/>
        <w:szCs w:val="24"/>
        <w:shd w:val="clear" w:color="auto" w:fill="E6E6E6"/>
        <w:lang w:eastAsia="en-GB"/>
      </w:rPr>
      <mc:AlternateContent>
        <mc:Choice Requires="wps">
          <w:drawing>
            <wp:anchor distT="0" distB="0" distL="114300" distR="114300" simplePos="0" relativeHeight="251658244" behindDoc="0" locked="0" layoutInCell="1" allowOverlap="1" wp14:anchorId="548F0480" wp14:editId="5F93B14C">
              <wp:simplePos x="0" y="0"/>
              <wp:positionH relativeFrom="column">
                <wp:posOffset>1912620</wp:posOffset>
              </wp:positionH>
              <wp:positionV relativeFrom="paragraph">
                <wp:posOffset>-450850</wp:posOffset>
              </wp:positionV>
              <wp:extent cx="1771015" cy="2349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48F048C" w14:textId="77777777" w:rsidR="002A3590" w:rsidRDefault="008A1309">
                          <w:pPr>
                            <w:widowControl w:val="0"/>
                            <w:spacing w:after="0"/>
                            <w:rPr>
                              <w:rFonts w:ascii="Arial" w:hAnsi="Arial" w:cs="Arial"/>
                              <w:color w:val="32378B"/>
                              <w:sz w:val="18"/>
                              <w:szCs w:val="18"/>
                            </w:rPr>
                          </w:pPr>
                          <w:r>
                            <w:rPr>
                              <w:rFonts w:ascii="Arial" w:hAnsi="Arial" w:cs="Arial"/>
                              <w:b/>
                              <w:bCs/>
                              <w:color w:val="32378B"/>
                              <w:sz w:val="18"/>
                              <w:szCs w:val="18"/>
                            </w:rPr>
                            <w:t>www.alexanderdevine.org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548F0480">
              <v:stroke joinstyle="miter"/>
              <v:path gradientshapeok="t" o:connecttype="rect"/>
            </v:shapetype>
            <v:shape id="Text Box 7" style="position:absolute;margin-left:150.6pt;margin-top:-35.5pt;width:139.45pt;height:1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">
              <v:textbox>
                <w:txbxContent>
                  <w:p w:rsidR="002A3590" w:rsidRDefault="008A1309" w14:paraId="548F048C" w14:textId="77777777">
                    <w:pPr>
                      <w:widowControl w:val="0"/>
                      <w:spacing w:after="0"/>
                      <w:rPr>
                        <w:rFonts w:ascii="Arial" w:hAnsi="Arial" w:cs="Arial"/>
                        <w:color w:val="32378B"/>
                        <w:sz w:val="18"/>
                        <w:szCs w:val="18"/>
                      </w:rPr>
                    </w:pPr>
                    <w:r>
                      <w:rPr>
                        <w:rFonts w:ascii="Arial" w:hAnsi="Arial" w:cs="Arial"/>
                        <w:b/>
                        <w:bCs/>
                        <w:color w:val="32378B"/>
                        <w:sz w:val="18"/>
                        <w:szCs w:val="18"/>
                      </w:rPr>
                      <w:t>www.alexanderdevine.org</w:t>
                    </w:r>
                  </w:p>
                </w:txbxContent>
              </v:textbox>
            </v:shape>
          </w:pict>
        </mc:Fallback>
      </mc:AlternateContent>
    </w:r>
    <w:r w:rsidR="00CA660E">
      <w:rPr>
        <w:rFonts w:ascii="Times New Roman" w:hAnsi="Times New Roman" w:cs="Times New Roman"/>
        <w:noProof/>
        <w:color w:val="2B579A"/>
        <w:sz w:val="24"/>
        <w:szCs w:val="24"/>
        <w:shd w:val="clear" w:color="auto" w:fill="E6E6E6"/>
        <w:lang w:eastAsia="en-GB"/>
      </w:rPr>
      <w:drawing>
        <wp:anchor distT="0" distB="0" distL="114300" distR="114300" simplePos="0" relativeHeight="251658245" behindDoc="0" locked="0" layoutInCell="1" allowOverlap="1" wp14:anchorId="548F047E" wp14:editId="197E1C79">
          <wp:simplePos x="0" y="0"/>
          <wp:positionH relativeFrom="column">
            <wp:posOffset>2001520</wp:posOffset>
          </wp:positionH>
          <wp:positionV relativeFrom="paragraph">
            <wp:posOffset>-240030</wp:posOffset>
          </wp:positionV>
          <wp:extent cx="951230" cy="258445"/>
          <wp:effectExtent l="0" t="0" r="1270" b="8255"/>
          <wp:wrapNone/>
          <wp:docPr id="1102291847" name="Picture 110229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 design (13).png"/>
                  <pic:cNvPicPr/>
                </pic:nvPicPr>
                <pic:blipFill rotWithShape="1">
                  <a:blip r:embed="rId1" cstate="print">
                    <a:extLst>
                      <a:ext uri="{28A0092B-C50C-407E-A947-70E740481C1C}">
                        <a14:useLocalDpi xmlns:a14="http://schemas.microsoft.com/office/drawing/2010/main" val="0"/>
                      </a:ext>
                    </a:extLst>
                  </a:blip>
                  <a:srcRect l="4814" t="37464" r="1200" b="36969"/>
                  <a:stretch/>
                </pic:blipFill>
                <pic:spPr bwMode="auto">
                  <a:xfrm>
                    <a:off x="0" y="0"/>
                    <a:ext cx="951230" cy="258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660E">
      <w:rPr>
        <w:rFonts w:ascii="Times New Roman" w:hAnsi="Times New Roman" w:cs="Times New Roman"/>
        <w:noProof/>
        <w:color w:val="2B579A"/>
        <w:sz w:val="24"/>
        <w:szCs w:val="24"/>
        <w:shd w:val="clear" w:color="auto" w:fill="E6E6E6"/>
        <w:lang w:eastAsia="en-GB"/>
      </w:rPr>
      <mc:AlternateContent>
        <mc:Choice Requires="wps">
          <w:drawing>
            <wp:anchor distT="36576" distB="36576" distL="36576" distR="36576" simplePos="0" relativeHeight="251658240" behindDoc="0" locked="0" layoutInCell="1" allowOverlap="1" wp14:anchorId="548F047C" wp14:editId="74D138D4">
              <wp:simplePos x="0" y="0"/>
              <wp:positionH relativeFrom="column">
                <wp:posOffset>1955800</wp:posOffset>
              </wp:positionH>
              <wp:positionV relativeFrom="page">
                <wp:posOffset>10090785</wp:posOffset>
              </wp:positionV>
              <wp:extent cx="2200910" cy="370840"/>
              <wp:effectExtent l="0" t="0" r="889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3708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8F048A" w14:textId="77777777" w:rsidR="002A3590" w:rsidRDefault="008A1309">
                          <w:pPr>
                            <w:widowControl w:val="0"/>
                            <w:spacing w:after="0" w:line="240" w:lineRule="auto"/>
                            <w:rPr>
                              <w:rFonts w:ascii="Arial" w:hAnsi="Arial" w:cs="Arial"/>
                              <w:color w:val="7F7F7F"/>
                              <w:sz w:val="12"/>
                              <w:szCs w:val="12"/>
                            </w:rPr>
                          </w:pPr>
                          <w:r>
                            <w:rPr>
                              <w:rFonts w:ascii="Arial" w:hAnsi="Arial" w:cs="Arial"/>
                              <w:color w:val="7F7F7F"/>
                              <w:sz w:val="12"/>
                              <w:szCs w:val="12"/>
                            </w:rPr>
                            <w:t xml:space="preserve">Alexander Devine Children’s Hospice Service is the operating name of Alexander Devine Children’s Cancer Trust. </w:t>
                          </w:r>
                        </w:p>
                        <w:p w14:paraId="548F048B" w14:textId="77777777" w:rsidR="002A3590" w:rsidRDefault="008A1309">
                          <w:pPr>
                            <w:widowControl w:val="0"/>
                            <w:spacing w:after="0" w:line="240" w:lineRule="auto"/>
                            <w:rPr>
                              <w:rFonts w:ascii="Arial" w:hAnsi="Arial" w:cs="Arial"/>
                              <w:color w:val="7F7F7F"/>
                              <w:sz w:val="12"/>
                              <w:szCs w:val="12"/>
                            </w:rPr>
                          </w:pPr>
                          <w:r>
                            <w:rPr>
                              <w:rFonts w:ascii="Arial" w:hAnsi="Arial" w:cs="Arial"/>
                              <w:color w:val="7F7F7F"/>
                              <w:sz w:val="12"/>
                              <w:szCs w:val="12"/>
                            </w:rPr>
                            <w:t>Company No: 5757493. Registered Charity No: 1118947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11" style="position:absolute;margin-left:154pt;margin-top:794.55pt;width:173.3pt;height:29.2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spid="_x0000_s1027" filled="f" fillcolor="#5b9bd5"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" w14:anchorId="548F047C">
              <v:textbox inset="2.88pt,2.88pt,2.88pt,2.88pt">
                <w:txbxContent>
                  <w:p w:rsidR="002A3590" w:rsidRDefault="008A1309" w14:paraId="548F048A" w14:textId="77777777">
                    <w:pPr>
                      <w:widowControl w:val="0"/>
                      <w:spacing w:after="0" w:line="240" w:lineRule="auto"/>
                      <w:rPr>
                        <w:rFonts w:ascii="Arial" w:hAnsi="Arial" w:cs="Arial"/>
                        <w:color w:val="7F7F7F"/>
                        <w:sz w:val="12"/>
                        <w:szCs w:val="12"/>
                      </w:rPr>
                    </w:pPr>
                    <w:r>
                      <w:rPr>
                        <w:rFonts w:ascii="Arial" w:hAnsi="Arial" w:cs="Arial"/>
                        <w:color w:val="7F7F7F"/>
                        <w:sz w:val="12"/>
                        <w:szCs w:val="12"/>
                      </w:rPr>
                      <w:t xml:space="preserve">Alexander Devine Children’s Hospice Service is the operating name of Alexander Devine Children’s Cancer Trust. </w:t>
                    </w:r>
                  </w:p>
                  <w:p w:rsidR="002A3590" w:rsidRDefault="008A1309" w14:paraId="548F048B" w14:textId="77777777">
                    <w:pPr>
                      <w:widowControl w:val="0"/>
                      <w:spacing w:after="0" w:line="240" w:lineRule="auto"/>
                      <w:rPr>
                        <w:rFonts w:ascii="Arial" w:hAnsi="Arial" w:cs="Arial"/>
                        <w:color w:val="7F7F7F"/>
                        <w:sz w:val="12"/>
                        <w:szCs w:val="12"/>
                      </w:rPr>
                    </w:pPr>
                    <w:r>
                      <w:rPr>
                        <w:rFonts w:ascii="Arial" w:hAnsi="Arial" w:cs="Arial"/>
                        <w:color w:val="7F7F7F"/>
                        <w:sz w:val="12"/>
                        <w:szCs w:val="12"/>
                      </w:rPr>
                      <w:t>Company No: 5757493. Registered Charity No: 1118947</w:t>
                    </w:r>
                  </w:p>
                </w:txbxContent>
              </v:textbox>
              <w10:wrap anchory="page"/>
            </v:shape>
          </w:pict>
        </mc:Fallback>
      </mc:AlternateContent>
    </w:r>
    <w:r w:rsidR="00CA660E">
      <w:rPr>
        <w:rFonts w:ascii="Times New Roman" w:hAnsi="Times New Roman" w:cs="Times New Roman"/>
        <w:noProof/>
        <w:color w:val="2B579A"/>
        <w:sz w:val="24"/>
        <w:szCs w:val="24"/>
        <w:shd w:val="clear" w:color="auto" w:fill="E6E6E6"/>
        <w:lang w:eastAsia="en-GB"/>
      </w:rPr>
      <mc:AlternateContent>
        <mc:Choice Requires="wps">
          <w:drawing>
            <wp:anchor distT="0" distB="0" distL="114300" distR="114300" simplePos="0" relativeHeight="251658242" behindDoc="1" locked="0" layoutInCell="1" allowOverlap="1" wp14:anchorId="548F0476" wp14:editId="1DFD4AB9">
              <wp:simplePos x="0" y="0"/>
              <wp:positionH relativeFrom="column">
                <wp:posOffset>-303530</wp:posOffset>
              </wp:positionH>
              <wp:positionV relativeFrom="paragraph">
                <wp:posOffset>-469265</wp:posOffset>
              </wp:positionV>
              <wp:extent cx="2171700" cy="11099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09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48F0484" w14:textId="77777777" w:rsidR="002A3590" w:rsidRPr="00366359" w:rsidRDefault="008A1309">
                          <w:pPr>
                            <w:widowControl w:val="0"/>
                            <w:spacing w:after="0" w:line="240" w:lineRule="auto"/>
                            <w:rPr>
                              <w:rFonts w:ascii="Arial" w:hAnsi="Arial" w:cs="Arial"/>
                              <w:color w:val="32378B"/>
                              <w:sz w:val="18"/>
                              <w:szCs w:val="18"/>
                            </w:rPr>
                          </w:pPr>
                          <w:r w:rsidRPr="00366359">
                            <w:rPr>
                              <w:rFonts w:ascii="Arial" w:hAnsi="Arial" w:cs="Arial"/>
                              <w:color w:val="32378B"/>
                              <w:sz w:val="18"/>
                              <w:szCs w:val="18"/>
                            </w:rPr>
                            <w:t>Snowball Hill</w:t>
                          </w:r>
                        </w:p>
                        <w:p w14:paraId="548F0485" w14:textId="77777777" w:rsidR="002A3590" w:rsidRPr="00366359" w:rsidRDefault="008A1309">
                          <w:pPr>
                            <w:widowControl w:val="0"/>
                            <w:spacing w:after="0" w:line="240" w:lineRule="auto"/>
                            <w:rPr>
                              <w:rFonts w:ascii="Arial" w:hAnsi="Arial" w:cs="Arial"/>
                              <w:color w:val="32378B"/>
                              <w:sz w:val="18"/>
                              <w:szCs w:val="18"/>
                            </w:rPr>
                          </w:pPr>
                          <w:r w:rsidRPr="00366359">
                            <w:rPr>
                              <w:rFonts w:ascii="Arial" w:hAnsi="Arial" w:cs="Arial"/>
                              <w:color w:val="32378B"/>
                              <w:sz w:val="18"/>
                              <w:szCs w:val="18"/>
                            </w:rPr>
                            <w:t>Maidenhead</w:t>
                          </w:r>
                        </w:p>
                        <w:p w14:paraId="548F0486" w14:textId="77777777" w:rsidR="002A3590" w:rsidRPr="00366359" w:rsidRDefault="008A1309">
                          <w:pPr>
                            <w:widowControl w:val="0"/>
                            <w:spacing w:after="0" w:line="240" w:lineRule="auto"/>
                            <w:rPr>
                              <w:rFonts w:ascii="Arial" w:hAnsi="Arial" w:cs="Arial"/>
                              <w:color w:val="32378B"/>
                              <w:sz w:val="18"/>
                              <w:szCs w:val="18"/>
                            </w:rPr>
                          </w:pPr>
                          <w:r w:rsidRPr="00366359">
                            <w:rPr>
                              <w:rFonts w:ascii="Arial" w:hAnsi="Arial" w:cs="Arial"/>
                              <w:color w:val="32378B"/>
                              <w:sz w:val="18"/>
                              <w:szCs w:val="18"/>
                            </w:rPr>
                            <w:t>Berkshire</w:t>
                          </w:r>
                        </w:p>
                        <w:p w14:paraId="548F0489" w14:textId="76AFCEB4" w:rsidR="002A3590" w:rsidRDefault="008A1309">
                          <w:pPr>
                            <w:widowControl w:val="0"/>
                            <w:spacing w:after="0" w:line="240" w:lineRule="auto"/>
                            <w:rPr>
                              <w:rFonts w:ascii="Arial" w:hAnsi="Arial" w:cs="Arial"/>
                              <w:color w:val="32378B"/>
                              <w:sz w:val="18"/>
                              <w:szCs w:val="18"/>
                            </w:rPr>
                          </w:pPr>
                          <w:r w:rsidRPr="00366359">
                            <w:rPr>
                              <w:rFonts w:ascii="Arial" w:hAnsi="Arial" w:cs="Arial"/>
                              <w:color w:val="32378B"/>
                              <w:sz w:val="18"/>
                              <w:szCs w:val="18"/>
                            </w:rPr>
                            <w:t>SL6 3LU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8" style="position:absolute;margin-left:-23.9pt;margin-top:-36.95pt;width:171pt;height:87.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" w14:anchorId="548F0476">
              <v:textbox>
                <w:txbxContent>
                  <w:p w:rsidRPr="00366359" w:rsidR="002A3590" w:rsidRDefault="008A1309" w14:paraId="548F0484" w14:textId="77777777">
                    <w:pPr>
                      <w:widowControl w:val="0"/>
                      <w:spacing w:after="0" w:line="240" w:lineRule="auto"/>
                      <w:rPr>
                        <w:rFonts w:ascii="Arial" w:hAnsi="Arial" w:cs="Arial"/>
                        <w:color w:val="32378B"/>
                        <w:sz w:val="18"/>
                        <w:szCs w:val="18"/>
                      </w:rPr>
                    </w:pPr>
                    <w:r w:rsidRPr="00366359">
                      <w:rPr>
                        <w:rFonts w:ascii="Arial" w:hAnsi="Arial" w:cs="Arial"/>
                        <w:color w:val="32378B"/>
                        <w:sz w:val="18"/>
                        <w:szCs w:val="18"/>
                      </w:rPr>
                      <w:t>Snowball Hill</w:t>
                    </w:r>
                  </w:p>
                  <w:p w:rsidRPr="00366359" w:rsidR="002A3590" w:rsidRDefault="008A1309" w14:paraId="548F0485" w14:textId="77777777">
                    <w:pPr>
                      <w:widowControl w:val="0"/>
                      <w:spacing w:after="0" w:line="240" w:lineRule="auto"/>
                      <w:rPr>
                        <w:rFonts w:ascii="Arial" w:hAnsi="Arial" w:cs="Arial"/>
                        <w:color w:val="32378B"/>
                        <w:sz w:val="18"/>
                        <w:szCs w:val="18"/>
                      </w:rPr>
                    </w:pPr>
                    <w:r w:rsidRPr="00366359">
                      <w:rPr>
                        <w:rFonts w:ascii="Arial" w:hAnsi="Arial" w:cs="Arial"/>
                        <w:color w:val="32378B"/>
                        <w:sz w:val="18"/>
                        <w:szCs w:val="18"/>
                      </w:rPr>
                      <w:t>Maidenhead</w:t>
                    </w:r>
                  </w:p>
                  <w:p w:rsidRPr="00366359" w:rsidR="002A3590" w:rsidRDefault="008A1309" w14:paraId="548F0486" w14:textId="77777777">
                    <w:pPr>
                      <w:widowControl w:val="0"/>
                      <w:spacing w:after="0" w:line="240" w:lineRule="auto"/>
                      <w:rPr>
                        <w:rFonts w:ascii="Arial" w:hAnsi="Arial" w:cs="Arial"/>
                        <w:color w:val="32378B"/>
                        <w:sz w:val="18"/>
                        <w:szCs w:val="18"/>
                      </w:rPr>
                    </w:pPr>
                    <w:r w:rsidRPr="00366359">
                      <w:rPr>
                        <w:rFonts w:ascii="Arial" w:hAnsi="Arial" w:cs="Arial"/>
                        <w:color w:val="32378B"/>
                        <w:sz w:val="18"/>
                        <w:szCs w:val="18"/>
                      </w:rPr>
                      <w:t>Berkshire</w:t>
                    </w:r>
                  </w:p>
                  <w:p w:rsidR="002A3590" w:rsidRDefault="008A1309" w14:paraId="548F0489" w14:textId="76AFCEB4">
                    <w:pPr>
                      <w:widowControl w:val="0"/>
                      <w:spacing w:after="0" w:line="240" w:lineRule="auto"/>
                      <w:rPr>
                        <w:rFonts w:ascii="Arial" w:hAnsi="Arial" w:cs="Arial"/>
                        <w:color w:val="32378B"/>
                        <w:sz w:val="18"/>
                        <w:szCs w:val="18"/>
                      </w:rPr>
                    </w:pPr>
                    <w:r w:rsidRPr="00366359">
                      <w:rPr>
                        <w:rFonts w:ascii="Arial" w:hAnsi="Arial" w:cs="Arial"/>
                        <w:color w:val="32378B"/>
                        <w:sz w:val="18"/>
                        <w:szCs w:val="18"/>
                      </w:rPr>
                      <w:t>SL6 3LU</w:t>
                    </w:r>
                  </w:p>
                </w:txbxContent>
              </v:textbox>
            </v:shape>
          </w:pict>
        </mc:Fallback>
      </mc:AlternateContent>
    </w:r>
    <w:r w:rsidR="002B790C">
      <w:rPr>
        <w:rFonts w:ascii="Times New Roman" w:hAnsi="Times New Roman" w:cs="Times New Roman"/>
        <w:noProof/>
        <w:color w:val="2B579A"/>
        <w:sz w:val="24"/>
        <w:szCs w:val="24"/>
        <w:shd w:val="clear" w:color="auto" w:fill="E6E6E6"/>
        <w:lang w:eastAsia="en-GB"/>
      </w:rPr>
      <w:drawing>
        <wp:anchor distT="0" distB="0" distL="114300" distR="114300" simplePos="0" relativeHeight="251658241" behindDoc="0" locked="0" layoutInCell="1" allowOverlap="1" wp14:anchorId="548F047A" wp14:editId="19286876">
          <wp:simplePos x="0" y="0"/>
          <wp:positionH relativeFrom="column">
            <wp:posOffset>4639945</wp:posOffset>
          </wp:positionH>
          <wp:positionV relativeFrom="paragraph">
            <wp:posOffset>-65405</wp:posOffset>
          </wp:positionV>
          <wp:extent cx="1155065" cy="346710"/>
          <wp:effectExtent l="0" t="0" r="6985" b="0"/>
          <wp:wrapNone/>
          <wp:docPr id="2106364052" name="Picture 2106364052" descr="Image result for fundraising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undraising regulator logo"/>
                  <pic:cNvPicPr>
                    <a:picLocks noChangeAspect="1" noChangeArrowheads="1"/>
                  </pic:cNvPicPr>
                </pic:nvPicPr>
                <pic:blipFill>
                  <a:blip r:embed="rId2">
                    <a:extLst>
                      <a:ext uri="{28A0092B-C50C-407E-A947-70E740481C1C}">
                        <a14:useLocalDpi xmlns:a14="http://schemas.microsoft.com/office/drawing/2010/main" val="0"/>
                      </a:ext>
                    </a:extLst>
                  </a:blip>
                  <a:srcRect t="26727" b="41167"/>
                  <a:stretch>
                    <a:fillRect/>
                  </a:stretch>
                </pic:blipFill>
                <pic:spPr bwMode="auto">
                  <a:xfrm>
                    <a:off x="0" y="0"/>
                    <a:ext cx="1155065"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90C">
      <w:rPr>
        <w:rFonts w:ascii="Times New Roman" w:hAnsi="Times New Roman" w:cs="Times New Roman"/>
        <w:noProof/>
        <w:color w:val="2B579A"/>
        <w:sz w:val="24"/>
        <w:szCs w:val="24"/>
        <w:shd w:val="clear" w:color="auto" w:fill="E6E6E6"/>
        <w:lang w:eastAsia="en-GB"/>
      </w:rPr>
      <w:drawing>
        <wp:anchor distT="0" distB="0" distL="114300" distR="114300" simplePos="0" relativeHeight="251658243" behindDoc="0" locked="0" layoutInCell="1" allowOverlap="1" wp14:anchorId="548F0482" wp14:editId="2FD6448E">
          <wp:simplePos x="0" y="0"/>
          <wp:positionH relativeFrom="column">
            <wp:posOffset>4687570</wp:posOffset>
          </wp:positionH>
          <wp:positionV relativeFrom="paragraph">
            <wp:posOffset>-456565</wp:posOffset>
          </wp:positionV>
          <wp:extent cx="967105" cy="320040"/>
          <wp:effectExtent l="0" t="0" r="4445" b="3810"/>
          <wp:wrapNone/>
          <wp:docPr id="465847262" name="Picture 465847262" descr="Image result for cq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qc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7105" cy="3200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1808" w14:textId="77777777" w:rsidR="000345CD" w:rsidRDefault="000345CD">
      <w:pPr>
        <w:spacing w:after="0" w:line="240" w:lineRule="auto"/>
      </w:pPr>
      <w:r>
        <w:separator/>
      </w:r>
    </w:p>
  </w:footnote>
  <w:footnote w:type="continuationSeparator" w:id="0">
    <w:p w14:paraId="506BC970" w14:textId="77777777" w:rsidR="000345CD" w:rsidRDefault="000345CD">
      <w:pPr>
        <w:spacing w:after="0" w:line="240" w:lineRule="auto"/>
      </w:pPr>
      <w:r>
        <w:continuationSeparator/>
      </w:r>
    </w:p>
  </w:footnote>
  <w:footnote w:type="continuationNotice" w:id="1">
    <w:p w14:paraId="0CA5B8CF" w14:textId="77777777" w:rsidR="000345CD" w:rsidRDefault="00034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0472" w14:textId="5D8B38F8" w:rsidR="002A3590" w:rsidRDefault="002A35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70F3"/>
    <w:multiLevelType w:val="hybridMultilevel"/>
    <w:tmpl w:val="52E2171E"/>
    <w:lvl w:ilvl="0" w:tplc="5CFA6FA2">
      <w:start w:val="1"/>
      <w:numFmt w:val="bullet"/>
      <w:lvlText w:val=""/>
      <w:lvlJc w:val="left"/>
      <w:pPr>
        <w:ind w:left="720" w:hanging="360"/>
      </w:pPr>
      <w:rPr>
        <w:rFonts w:ascii="Symbol" w:hAnsi="Symbol" w:hint="default"/>
      </w:rPr>
    </w:lvl>
    <w:lvl w:ilvl="1" w:tplc="0426819E">
      <w:start w:val="1"/>
      <w:numFmt w:val="bullet"/>
      <w:lvlText w:val="o"/>
      <w:lvlJc w:val="left"/>
      <w:pPr>
        <w:ind w:left="1440" w:hanging="360"/>
      </w:pPr>
      <w:rPr>
        <w:rFonts w:ascii="Courier New" w:hAnsi="Courier New" w:hint="default"/>
      </w:rPr>
    </w:lvl>
    <w:lvl w:ilvl="2" w:tplc="2B1E774A">
      <w:start w:val="1"/>
      <w:numFmt w:val="bullet"/>
      <w:lvlText w:val=""/>
      <w:lvlJc w:val="left"/>
      <w:pPr>
        <w:ind w:left="2160" w:hanging="360"/>
      </w:pPr>
      <w:rPr>
        <w:rFonts w:ascii="Wingdings" w:hAnsi="Wingdings" w:hint="default"/>
      </w:rPr>
    </w:lvl>
    <w:lvl w:ilvl="3" w:tplc="D4C077EA">
      <w:start w:val="1"/>
      <w:numFmt w:val="bullet"/>
      <w:lvlText w:val=""/>
      <w:lvlJc w:val="left"/>
      <w:pPr>
        <w:ind w:left="2880" w:hanging="360"/>
      </w:pPr>
      <w:rPr>
        <w:rFonts w:ascii="Symbol" w:hAnsi="Symbol" w:hint="default"/>
      </w:rPr>
    </w:lvl>
    <w:lvl w:ilvl="4" w:tplc="C7AE16DC">
      <w:start w:val="1"/>
      <w:numFmt w:val="bullet"/>
      <w:lvlText w:val="o"/>
      <w:lvlJc w:val="left"/>
      <w:pPr>
        <w:ind w:left="3600" w:hanging="360"/>
      </w:pPr>
      <w:rPr>
        <w:rFonts w:ascii="Courier New" w:hAnsi="Courier New" w:hint="default"/>
      </w:rPr>
    </w:lvl>
    <w:lvl w:ilvl="5" w:tplc="7D8E2B80">
      <w:start w:val="1"/>
      <w:numFmt w:val="bullet"/>
      <w:lvlText w:val=""/>
      <w:lvlJc w:val="left"/>
      <w:pPr>
        <w:ind w:left="4320" w:hanging="360"/>
      </w:pPr>
      <w:rPr>
        <w:rFonts w:ascii="Wingdings" w:hAnsi="Wingdings" w:hint="default"/>
      </w:rPr>
    </w:lvl>
    <w:lvl w:ilvl="6" w:tplc="3982B970">
      <w:start w:val="1"/>
      <w:numFmt w:val="bullet"/>
      <w:lvlText w:val=""/>
      <w:lvlJc w:val="left"/>
      <w:pPr>
        <w:ind w:left="5040" w:hanging="360"/>
      </w:pPr>
      <w:rPr>
        <w:rFonts w:ascii="Symbol" w:hAnsi="Symbol" w:hint="default"/>
      </w:rPr>
    </w:lvl>
    <w:lvl w:ilvl="7" w:tplc="93B894F2">
      <w:start w:val="1"/>
      <w:numFmt w:val="bullet"/>
      <w:lvlText w:val="o"/>
      <w:lvlJc w:val="left"/>
      <w:pPr>
        <w:ind w:left="5760" w:hanging="360"/>
      </w:pPr>
      <w:rPr>
        <w:rFonts w:ascii="Courier New" w:hAnsi="Courier New" w:hint="default"/>
      </w:rPr>
    </w:lvl>
    <w:lvl w:ilvl="8" w:tplc="AEBAA4A6">
      <w:start w:val="1"/>
      <w:numFmt w:val="bullet"/>
      <w:lvlText w:val=""/>
      <w:lvlJc w:val="left"/>
      <w:pPr>
        <w:ind w:left="6480" w:hanging="360"/>
      </w:pPr>
      <w:rPr>
        <w:rFonts w:ascii="Wingdings" w:hAnsi="Wingdings" w:hint="default"/>
      </w:rPr>
    </w:lvl>
  </w:abstractNum>
  <w:abstractNum w:abstractNumId="1" w15:restartNumberingAfterBreak="0">
    <w:nsid w:val="02AC682F"/>
    <w:multiLevelType w:val="hybridMultilevel"/>
    <w:tmpl w:val="D750C86E"/>
    <w:lvl w:ilvl="0" w:tplc="AB6CCDB0">
      <w:start w:val="1"/>
      <w:numFmt w:val="bullet"/>
      <w:lvlText w:val=""/>
      <w:lvlJc w:val="left"/>
      <w:pPr>
        <w:ind w:left="720" w:hanging="360"/>
      </w:pPr>
      <w:rPr>
        <w:rFonts w:ascii="Symbol" w:hAnsi="Symbol" w:hint="default"/>
      </w:rPr>
    </w:lvl>
    <w:lvl w:ilvl="1" w:tplc="57BAE8E0">
      <w:start w:val="1"/>
      <w:numFmt w:val="bullet"/>
      <w:lvlText w:val="o"/>
      <w:lvlJc w:val="left"/>
      <w:pPr>
        <w:ind w:left="1440" w:hanging="360"/>
      </w:pPr>
      <w:rPr>
        <w:rFonts w:ascii="Courier New" w:hAnsi="Courier New" w:hint="default"/>
      </w:rPr>
    </w:lvl>
    <w:lvl w:ilvl="2" w:tplc="5770EB00">
      <w:start w:val="1"/>
      <w:numFmt w:val="bullet"/>
      <w:lvlText w:val=""/>
      <w:lvlJc w:val="left"/>
      <w:pPr>
        <w:ind w:left="2160" w:hanging="360"/>
      </w:pPr>
      <w:rPr>
        <w:rFonts w:ascii="Wingdings" w:hAnsi="Wingdings" w:hint="default"/>
      </w:rPr>
    </w:lvl>
    <w:lvl w:ilvl="3" w:tplc="132CDFB2">
      <w:start w:val="1"/>
      <w:numFmt w:val="bullet"/>
      <w:lvlText w:val=""/>
      <w:lvlJc w:val="left"/>
      <w:pPr>
        <w:ind w:left="2880" w:hanging="360"/>
      </w:pPr>
      <w:rPr>
        <w:rFonts w:ascii="Symbol" w:hAnsi="Symbol" w:hint="default"/>
      </w:rPr>
    </w:lvl>
    <w:lvl w:ilvl="4" w:tplc="50AAF028">
      <w:start w:val="1"/>
      <w:numFmt w:val="bullet"/>
      <w:lvlText w:val="o"/>
      <w:lvlJc w:val="left"/>
      <w:pPr>
        <w:ind w:left="3600" w:hanging="360"/>
      </w:pPr>
      <w:rPr>
        <w:rFonts w:ascii="Courier New" w:hAnsi="Courier New" w:hint="default"/>
      </w:rPr>
    </w:lvl>
    <w:lvl w:ilvl="5" w:tplc="CCCEB0C4">
      <w:start w:val="1"/>
      <w:numFmt w:val="bullet"/>
      <w:lvlText w:val=""/>
      <w:lvlJc w:val="left"/>
      <w:pPr>
        <w:ind w:left="4320" w:hanging="360"/>
      </w:pPr>
      <w:rPr>
        <w:rFonts w:ascii="Wingdings" w:hAnsi="Wingdings" w:hint="default"/>
      </w:rPr>
    </w:lvl>
    <w:lvl w:ilvl="6" w:tplc="F3DE2C68">
      <w:start w:val="1"/>
      <w:numFmt w:val="bullet"/>
      <w:lvlText w:val=""/>
      <w:lvlJc w:val="left"/>
      <w:pPr>
        <w:ind w:left="5040" w:hanging="360"/>
      </w:pPr>
      <w:rPr>
        <w:rFonts w:ascii="Symbol" w:hAnsi="Symbol" w:hint="default"/>
      </w:rPr>
    </w:lvl>
    <w:lvl w:ilvl="7" w:tplc="F24A8CFC">
      <w:start w:val="1"/>
      <w:numFmt w:val="bullet"/>
      <w:lvlText w:val="o"/>
      <w:lvlJc w:val="left"/>
      <w:pPr>
        <w:ind w:left="5760" w:hanging="360"/>
      </w:pPr>
      <w:rPr>
        <w:rFonts w:ascii="Courier New" w:hAnsi="Courier New" w:hint="default"/>
      </w:rPr>
    </w:lvl>
    <w:lvl w:ilvl="8" w:tplc="33ACB2DC">
      <w:start w:val="1"/>
      <w:numFmt w:val="bullet"/>
      <w:lvlText w:val=""/>
      <w:lvlJc w:val="left"/>
      <w:pPr>
        <w:ind w:left="6480" w:hanging="360"/>
      </w:pPr>
      <w:rPr>
        <w:rFonts w:ascii="Wingdings" w:hAnsi="Wingdings" w:hint="default"/>
      </w:rPr>
    </w:lvl>
  </w:abstractNum>
  <w:abstractNum w:abstractNumId="2" w15:restartNumberingAfterBreak="0">
    <w:nsid w:val="097039A0"/>
    <w:multiLevelType w:val="hybridMultilevel"/>
    <w:tmpl w:val="BAFA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80D62"/>
    <w:multiLevelType w:val="hybridMultilevel"/>
    <w:tmpl w:val="5C662D7E"/>
    <w:lvl w:ilvl="0" w:tplc="C9BA9C26">
      <w:start w:val="1"/>
      <w:numFmt w:val="bullet"/>
      <w:lvlText w:val=""/>
      <w:lvlJc w:val="left"/>
      <w:pPr>
        <w:ind w:left="720" w:hanging="360"/>
      </w:pPr>
      <w:rPr>
        <w:rFonts w:ascii="Symbol" w:hAnsi="Symbol" w:hint="default"/>
      </w:rPr>
    </w:lvl>
    <w:lvl w:ilvl="1" w:tplc="E6CA5C2E">
      <w:start w:val="1"/>
      <w:numFmt w:val="bullet"/>
      <w:lvlText w:val="o"/>
      <w:lvlJc w:val="left"/>
      <w:pPr>
        <w:ind w:left="1440" w:hanging="360"/>
      </w:pPr>
      <w:rPr>
        <w:rFonts w:ascii="Courier New" w:hAnsi="Courier New" w:hint="default"/>
      </w:rPr>
    </w:lvl>
    <w:lvl w:ilvl="2" w:tplc="B07C0908">
      <w:start w:val="1"/>
      <w:numFmt w:val="bullet"/>
      <w:lvlText w:val=""/>
      <w:lvlJc w:val="left"/>
      <w:pPr>
        <w:ind w:left="2160" w:hanging="360"/>
      </w:pPr>
      <w:rPr>
        <w:rFonts w:ascii="Wingdings" w:hAnsi="Wingdings" w:hint="default"/>
      </w:rPr>
    </w:lvl>
    <w:lvl w:ilvl="3" w:tplc="F32EE6DE">
      <w:start w:val="1"/>
      <w:numFmt w:val="bullet"/>
      <w:lvlText w:val=""/>
      <w:lvlJc w:val="left"/>
      <w:pPr>
        <w:ind w:left="2880" w:hanging="360"/>
      </w:pPr>
      <w:rPr>
        <w:rFonts w:ascii="Symbol" w:hAnsi="Symbol" w:hint="default"/>
      </w:rPr>
    </w:lvl>
    <w:lvl w:ilvl="4" w:tplc="4E58E21E">
      <w:start w:val="1"/>
      <w:numFmt w:val="bullet"/>
      <w:lvlText w:val="o"/>
      <w:lvlJc w:val="left"/>
      <w:pPr>
        <w:ind w:left="3600" w:hanging="360"/>
      </w:pPr>
      <w:rPr>
        <w:rFonts w:ascii="Courier New" w:hAnsi="Courier New" w:hint="default"/>
      </w:rPr>
    </w:lvl>
    <w:lvl w:ilvl="5" w:tplc="490CC28A">
      <w:start w:val="1"/>
      <w:numFmt w:val="bullet"/>
      <w:lvlText w:val=""/>
      <w:lvlJc w:val="left"/>
      <w:pPr>
        <w:ind w:left="4320" w:hanging="360"/>
      </w:pPr>
      <w:rPr>
        <w:rFonts w:ascii="Wingdings" w:hAnsi="Wingdings" w:hint="default"/>
      </w:rPr>
    </w:lvl>
    <w:lvl w:ilvl="6" w:tplc="A41667C8">
      <w:start w:val="1"/>
      <w:numFmt w:val="bullet"/>
      <w:lvlText w:val=""/>
      <w:lvlJc w:val="left"/>
      <w:pPr>
        <w:ind w:left="5040" w:hanging="360"/>
      </w:pPr>
      <w:rPr>
        <w:rFonts w:ascii="Symbol" w:hAnsi="Symbol" w:hint="default"/>
      </w:rPr>
    </w:lvl>
    <w:lvl w:ilvl="7" w:tplc="FBA69DE8">
      <w:start w:val="1"/>
      <w:numFmt w:val="bullet"/>
      <w:lvlText w:val="o"/>
      <w:lvlJc w:val="left"/>
      <w:pPr>
        <w:ind w:left="5760" w:hanging="360"/>
      </w:pPr>
      <w:rPr>
        <w:rFonts w:ascii="Courier New" w:hAnsi="Courier New" w:hint="default"/>
      </w:rPr>
    </w:lvl>
    <w:lvl w:ilvl="8" w:tplc="653E71D0">
      <w:start w:val="1"/>
      <w:numFmt w:val="bullet"/>
      <w:lvlText w:val=""/>
      <w:lvlJc w:val="left"/>
      <w:pPr>
        <w:ind w:left="6480" w:hanging="360"/>
      </w:pPr>
      <w:rPr>
        <w:rFonts w:ascii="Wingdings" w:hAnsi="Wingdings" w:hint="default"/>
      </w:rPr>
    </w:lvl>
  </w:abstractNum>
  <w:abstractNum w:abstractNumId="4" w15:restartNumberingAfterBreak="0">
    <w:nsid w:val="0F42D80E"/>
    <w:multiLevelType w:val="hybridMultilevel"/>
    <w:tmpl w:val="7736D8F6"/>
    <w:lvl w:ilvl="0" w:tplc="D6DC3FF2">
      <w:start w:val="1"/>
      <w:numFmt w:val="bullet"/>
      <w:lvlText w:val=""/>
      <w:lvlJc w:val="left"/>
      <w:pPr>
        <w:ind w:left="720" w:hanging="360"/>
      </w:pPr>
      <w:rPr>
        <w:rFonts w:ascii="Symbol" w:hAnsi="Symbol" w:hint="default"/>
      </w:rPr>
    </w:lvl>
    <w:lvl w:ilvl="1" w:tplc="9FCA88D8">
      <w:start w:val="1"/>
      <w:numFmt w:val="bullet"/>
      <w:lvlText w:val="o"/>
      <w:lvlJc w:val="left"/>
      <w:pPr>
        <w:ind w:left="1440" w:hanging="360"/>
      </w:pPr>
      <w:rPr>
        <w:rFonts w:ascii="Courier New" w:hAnsi="Courier New" w:hint="default"/>
      </w:rPr>
    </w:lvl>
    <w:lvl w:ilvl="2" w:tplc="3E663D6E">
      <w:start w:val="1"/>
      <w:numFmt w:val="bullet"/>
      <w:lvlText w:val=""/>
      <w:lvlJc w:val="left"/>
      <w:pPr>
        <w:ind w:left="2160" w:hanging="360"/>
      </w:pPr>
      <w:rPr>
        <w:rFonts w:ascii="Wingdings" w:hAnsi="Wingdings" w:hint="default"/>
      </w:rPr>
    </w:lvl>
    <w:lvl w:ilvl="3" w:tplc="1D127DD0">
      <w:start w:val="1"/>
      <w:numFmt w:val="bullet"/>
      <w:lvlText w:val=""/>
      <w:lvlJc w:val="left"/>
      <w:pPr>
        <w:ind w:left="2880" w:hanging="360"/>
      </w:pPr>
      <w:rPr>
        <w:rFonts w:ascii="Symbol" w:hAnsi="Symbol" w:hint="default"/>
      </w:rPr>
    </w:lvl>
    <w:lvl w:ilvl="4" w:tplc="101071BE">
      <w:start w:val="1"/>
      <w:numFmt w:val="bullet"/>
      <w:lvlText w:val="o"/>
      <w:lvlJc w:val="left"/>
      <w:pPr>
        <w:ind w:left="3600" w:hanging="360"/>
      </w:pPr>
      <w:rPr>
        <w:rFonts w:ascii="Courier New" w:hAnsi="Courier New" w:hint="default"/>
      </w:rPr>
    </w:lvl>
    <w:lvl w:ilvl="5" w:tplc="F2FEAFCC">
      <w:start w:val="1"/>
      <w:numFmt w:val="bullet"/>
      <w:lvlText w:val=""/>
      <w:lvlJc w:val="left"/>
      <w:pPr>
        <w:ind w:left="4320" w:hanging="360"/>
      </w:pPr>
      <w:rPr>
        <w:rFonts w:ascii="Wingdings" w:hAnsi="Wingdings" w:hint="default"/>
      </w:rPr>
    </w:lvl>
    <w:lvl w:ilvl="6" w:tplc="AE28D52C">
      <w:start w:val="1"/>
      <w:numFmt w:val="bullet"/>
      <w:lvlText w:val=""/>
      <w:lvlJc w:val="left"/>
      <w:pPr>
        <w:ind w:left="5040" w:hanging="360"/>
      </w:pPr>
      <w:rPr>
        <w:rFonts w:ascii="Symbol" w:hAnsi="Symbol" w:hint="default"/>
      </w:rPr>
    </w:lvl>
    <w:lvl w:ilvl="7" w:tplc="BB008090">
      <w:start w:val="1"/>
      <w:numFmt w:val="bullet"/>
      <w:lvlText w:val="o"/>
      <w:lvlJc w:val="left"/>
      <w:pPr>
        <w:ind w:left="5760" w:hanging="360"/>
      </w:pPr>
      <w:rPr>
        <w:rFonts w:ascii="Courier New" w:hAnsi="Courier New" w:hint="default"/>
      </w:rPr>
    </w:lvl>
    <w:lvl w:ilvl="8" w:tplc="93B278BA">
      <w:start w:val="1"/>
      <w:numFmt w:val="bullet"/>
      <w:lvlText w:val=""/>
      <w:lvlJc w:val="left"/>
      <w:pPr>
        <w:ind w:left="6480" w:hanging="360"/>
      </w:pPr>
      <w:rPr>
        <w:rFonts w:ascii="Wingdings" w:hAnsi="Wingdings" w:hint="default"/>
      </w:rPr>
    </w:lvl>
  </w:abstractNum>
  <w:abstractNum w:abstractNumId="5" w15:restartNumberingAfterBreak="0">
    <w:nsid w:val="13C76281"/>
    <w:multiLevelType w:val="hybridMultilevel"/>
    <w:tmpl w:val="FFFFFFFF"/>
    <w:lvl w:ilvl="0" w:tplc="5852D6A4">
      <w:start w:val="1"/>
      <w:numFmt w:val="bullet"/>
      <w:lvlText w:val=""/>
      <w:lvlJc w:val="left"/>
      <w:pPr>
        <w:ind w:left="720" w:hanging="360"/>
      </w:pPr>
      <w:rPr>
        <w:rFonts w:ascii="Symbol" w:hAnsi="Symbol" w:hint="default"/>
      </w:rPr>
    </w:lvl>
    <w:lvl w:ilvl="1" w:tplc="E1F05A62">
      <w:start w:val="1"/>
      <w:numFmt w:val="bullet"/>
      <w:lvlText w:val="o"/>
      <w:lvlJc w:val="left"/>
      <w:pPr>
        <w:ind w:left="1440" w:hanging="360"/>
      </w:pPr>
      <w:rPr>
        <w:rFonts w:ascii="Courier New" w:hAnsi="Courier New" w:hint="default"/>
      </w:rPr>
    </w:lvl>
    <w:lvl w:ilvl="2" w:tplc="E7A8D320">
      <w:start w:val="1"/>
      <w:numFmt w:val="bullet"/>
      <w:lvlText w:val=""/>
      <w:lvlJc w:val="left"/>
      <w:pPr>
        <w:ind w:left="2160" w:hanging="360"/>
      </w:pPr>
      <w:rPr>
        <w:rFonts w:ascii="Wingdings" w:hAnsi="Wingdings" w:hint="default"/>
      </w:rPr>
    </w:lvl>
    <w:lvl w:ilvl="3" w:tplc="31AAA642">
      <w:start w:val="1"/>
      <w:numFmt w:val="bullet"/>
      <w:lvlText w:val=""/>
      <w:lvlJc w:val="left"/>
      <w:pPr>
        <w:ind w:left="2880" w:hanging="360"/>
      </w:pPr>
      <w:rPr>
        <w:rFonts w:ascii="Symbol" w:hAnsi="Symbol" w:hint="default"/>
      </w:rPr>
    </w:lvl>
    <w:lvl w:ilvl="4" w:tplc="AFDAC6B0">
      <w:start w:val="1"/>
      <w:numFmt w:val="bullet"/>
      <w:lvlText w:val="o"/>
      <w:lvlJc w:val="left"/>
      <w:pPr>
        <w:ind w:left="3600" w:hanging="360"/>
      </w:pPr>
      <w:rPr>
        <w:rFonts w:ascii="Courier New" w:hAnsi="Courier New" w:hint="default"/>
      </w:rPr>
    </w:lvl>
    <w:lvl w:ilvl="5" w:tplc="E7089A26">
      <w:start w:val="1"/>
      <w:numFmt w:val="bullet"/>
      <w:lvlText w:val=""/>
      <w:lvlJc w:val="left"/>
      <w:pPr>
        <w:ind w:left="4320" w:hanging="360"/>
      </w:pPr>
      <w:rPr>
        <w:rFonts w:ascii="Wingdings" w:hAnsi="Wingdings" w:hint="default"/>
      </w:rPr>
    </w:lvl>
    <w:lvl w:ilvl="6" w:tplc="22A8EC60">
      <w:start w:val="1"/>
      <w:numFmt w:val="bullet"/>
      <w:lvlText w:val=""/>
      <w:lvlJc w:val="left"/>
      <w:pPr>
        <w:ind w:left="5040" w:hanging="360"/>
      </w:pPr>
      <w:rPr>
        <w:rFonts w:ascii="Symbol" w:hAnsi="Symbol" w:hint="default"/>
      </w:rPr>
    </w:lvl>
    <w:lvl w:ilvl="7" w:tplc="CE504F54">
      <w:start w:val="1"/>
      <w:numFmt w:val="bullet"/>
      <w:lvlText w:val="o"/>
      <w:lvlJc w:val="left"/>
      <w:pPr>
        <w:ind w:left="5760" w:hanging="360"/>
      </w:pPr>
      <w:rPr>
        <w:rFonts w:ascii="Courier New" w:hAnsi="Courier New" w:hint="default"/>
      </w:rPr>
    </w:lvl>
    <w:lvl w:ilvl="8" w:tplc="C0EE2540">
      <w:start w:val="1"/>
      <w:numFmt w:val="bullet"/>
      <w:lvlText w:val=""/>
      <w:lvlJc w:val="left"/>
      <w:pPr>
        <w:ind w:left="6480" w:hanging="360"/>
      </w:pPr>
      <w:rPr>
        <w:rFonts w:ascii="Wingdings" w:hAnsi="Wingdings" w:hint="default"/>
      </w:rPr>
    </w:lvl>
  </w:abstractNum>
  <w:abstractNum w:abstractNumId="6" w15:restartNumberingAfterBreak="0">
    <w:nsid w:val="20C6F22F"/>
    <w:multiLevelType w:val="hybridMultilevel"/>
    <w:tmpl w:val="31829BD8"/>
    <w:lvl w:ilvl="0" w:tplc="575E0996">
      <w:start w:val="1"/>
      <w:numFmt w:val="bullet"/>
      <w:lvlText w:val=""/>
      <w:lvlJc w:val="left"/>
      <w:pPr>
        <w:ind w:left="720" w:hanging="360"/>
      </w:pPr>
      <w:rPr>
        <w:rFonts w:ascii="Symbol" w:hAnsi="Symbol" w:hint="default"/>
      </w:rPr>
    </w:lvl>
    <w:lvl w:ilvl="1" w:tplc="434AF990">
      <w:start w:val="1"/>
      <w:numFmt w:val="bullet"/>
      <w:lvlText w:val="o"/>
      <w:lvlJc w:val="left"/>
      <w:pPr>
        <w:ind w:left="1440" w:hanging="360"/>
      </w:pPr>
      <w:rPr>
        <w:rFonts w:ascii="Courier New" w:hAnsi="Courier New" w:hint="default"/>
      </w:rPr>
    </w:lvl>
    <w:lvl w:ilvl="2" w:tplc="A25086C8">
      <w:start w:val="1"/>
      <w:numFmt w:val="bullet"/>
      <w:lvlText w:val=""/>
      <w:lvlJc w:val="left"/>
      <w:pPr>
        <w:ind w:left="2160" w:hanging="360"/>
      </w:pPr>
      <w:rPr>
        <w:rFonts w:ascii="Wingdings" w:hAnsi="Wingdings" w:hint="default"/>
      </w:rPr>
    </w:lvl>
    <w:lvl w:ilvl="3" w:tplc="200E3E30">
      <w:start w:val="1"/>
      <w:numFmt w:val="bullet"/>
      <w:lvlText w:val=""/>
      <w:lvlJc w:val="left"/>
      <w:pPr>
        <w:ind w:left="2880" w:hanging="360"/>
      </w:pPr>
      <w:rPr>
        <w:rFonts w:ascii="Symbol" w:hAnsi="Symbol" w:hint="default"/>
      </w:rPr>
    </w:lvl>
    <w:lvl w:ilvl="4" w:tplc="4C70BE56">
      <w:start w:val="1"/>
      <w:numFmt w:val="bullet"/>
      <w:lvlText w:val="o"/>
      <w:lvlJc w:val="left"/>
      <w:pPr>
        <w:ind w:left="3600" w:hanging="360"/>
      </w:pPr>
      <w:rPr>
        <w:rFonts w:ascii="Courier New" w:hAnsi="Courier New" w:hint="default"/>
      </w:rPr>
    </w:lvl>
    <w:lvl w:ilvl="5" w:tplc="6DD4BFBC">
      <w:start w:val="1"/>
      <w:numFmt w:val="bullet"/>
      <w:lvlText w:val=""/>
      <w:lvlJc w:val="left"/>
      <w:pPr>
        <w:ind w:left="4320" w:hanging="360"/>
      </w:pPr>
      <w:rPr>
        <w:rFonts w:ascii="Wingdings" w:hAnsi="Wingdings" w:hint="default"/>
      </w:rPr>
    </w:lvl>
    <w:lvl w:ilvl="6" w:tplc="0B089350">
      <w:start w:val="1"/>
      <w:numFmt w:val="bullet"/>
      <w:lvlText w:val=""/>
      <w:lvlJc w:val="left"/>
      <w:pPr>
        <w:ind w:left="5040" w:hanging="360"/>
      </w:pPr>
      <w:rPr>
        <w:rFonts w:ascii="Symbol" w:hAnsi="Symbol" w:hint="default"/>
      </w:rPr>
    </w:lvl>
    <w:lvl w:ilvl="7" w:tplc="F78C7796">
      <w:start w:val="1"/>
      <w:numFmt w:val="bullet"/>
      <w:lvlText w:val="o"/>
      <w:lvlJc w:val="left"/>
      <w:pPr>
        <w:ind w:left="5760" w:hanging="360"/>
      </w:pPr>
      <w:rPr>
        <w:rFonts w:ascii="Courier New" w:hAnsi="Courier New" w:hint="default"/>
      </w:rPr>
    </w:lvl>
    <w:lvl w:ilvl="8" w:tplc="270A09FA">
      <w:start w:val="1"/>
      <w:numFmt w:val="bullet"/>
      <w:lvlText w:val=""/>
      <w:lvlJc w:val="left"/>
      <w:pPr>
        <w:ind w:left="6480" w:hanging="360"/>
      </w:pPr>
      <w:rPr>
        <w:rFonts w:ascii="Wingdings" w:hAnsi="Wingdings" w:hint="default"/>
      </w:rPr>
    </w:lvl>
  </w:abstractNum>
  <w:abstractNum w:abstractNumId="7" w15:restartNumberingAfterBreak="0">
    <w:nsid w:val="2285B0B1"/>
    <w:multiLevelType w:val="hybridMultilevel"/>
    <w:tmpl w:val="6B061F46"/>
    <w:lvl w:ilvl="0" w:tplc="4050CCBC">
      <w:start w:val="1"/>
      <w:numFmt w:val="bullet"/>
      <w:lvlText w:val=""/>
      <w:lvlJc w:val="left"/>
      <w:pPr>
        <w:ind w:left="720" w:hanging="360"/>
      </w:pPr>
      <w:rPr>
        <w:rFonts w:ascii="Symbol" w:hAnsi="Symbol" w:hint="default"/>
      </w:rPr>
    </w:lvl>
    <w:lvl w:ilvl="1" w:tplc="E1FADA08">
      <w:start w:val="1"/>
      <w:numFmt w:val="bullet"/>
      <w:lvlText w:val="o"/>
      <w:lvlJc w:val="left"/>
      <w:pPr>
        <w:ind w:left="1440" w:hanging="360"/>
      </w:pPr>
      <w:rPr>
        <w:rFonts w:ascii="Courier New" w:hAnsi="Courier New" w:hint="default"/>
      </w:rPr>
    </w:lvl>
    <w:lvl w:ilvl="2" w:tplc="FF145B14">
      <w:start w:val="1"/>
      <w:numFmt w:val="bullet"/>
      <w:lvlText w:val=""/>
      <w:lvlJc w:val="left"/>
      <w:pPr>
        <w:ind w:left="2160" w:hanging="360"/>
      </w:pPr>
      <w:rPr>
        <w:rFonts w:ascii="Wingdings" w:hAnsi="Wingdings" w:hint="default"/>
      </w:rPr>
    </w:lvl>
    <w:lvl w:ilvl="3" w:tplc="894E1980">
      <w:start w:val="1"/>
      <w:numFmt w:val="bullet"/>
      <w:lvlText w:val=""/>
      <w:lvlJc w:val="left"/>
      <w:pPr>
        <w:ind w:left="2880" w:hanging="360"/>
      </w:pPr>
      <w:rPr>
        <w:rFonts w:ascii="Symbol" w:hAnsi="Symbol" w:hint="default"/>
      </w:rPr>
    </w:lvl>
    <w:lvl w:ilvl="4" w:tplc="9C724E5A">
      <w:start w:val="1"/>
      <w:numFmt w:val="bullet"/>
      <w:lvlText w:val="o"/>
      <w:lvlJc w:val="left"/>
      <w:pPr>
        <w:ind w:left="3600" w:hanging="360"/>
      </w:pPr>
      <w:rPr>
        <w:rFonts w:ascii="Courier New" w:hAnsi="Courier New" w:hint="default"/>
      </w:rPr>
    </w:lvl>
    <w:lvl w:ilvl="5" w:tplc="533C77B2">
      <w:start w:val="1"/>
      <w:numFmt w:val="bullet"/>
      <w:lvlText w:val=""/>
      <w:lvlJc w:val="left"/>
      <w:pPr>
        <w:ind w:left="4320" w:hanging="360"/>
      </w:pPr>
      <w:rPr>
        <w:rFonts w:ascii="Wingdings" w:hAnsi="Wingdings" w:hint="default"/>
      </w:rPr>
    </w:lvl>
    <w:lvl w:ilvl="6" w:tplc="520E6930">
      <w:start w:val="1"/>
      <w:numFmt w:val="bullet"/>
      <w:lvlText w:val=""/>
      <w:lvlJc w:val="left"/>
      <w:pPr>
        <w:ind w:left="5040" w:hanging="360"/>
      </w:pPr>
      <w:rPr>
        <w:rFonts w:ascii="Symbol" w:hAnsi="Symbol" w:hint="default"/>
      </w:rPr>
    </w:lvl>
    <w:lvl w:ilvl="7" w:tplc="B1186680">
      <w:start w:val="1"/>
      <w:numFmt w:val="bullet"/>
      <w:lvlText w:val="o"/>
      <w:lvlJc w:val="left"/>
      <w:pPr>
        <w:ind w:left="5760" w:hanging="360"/>
      </w:pPr>
      <w:rPr>
        <w:rFonts w:ascii="Courier New" w:hAnsi="Courier New" w:hint="default"/>
      </w:rPr>
    </w:lvl>
    <w:lvl w:ilvl="8" w:tplc="9904B7BE">
      <w:start w:val="1"/>
      <w:numFmt w:val="bullet"/>
      <w:lvlText w:val=""/>
      <w:lvlJc w:val="left"/>
      <w:pPr>
        <w:ind w:left="6480" w:hanging="360"/>
      </w:pPr>
      <w:rPr>
        <w:rFonts w:ascii="Wingdings" w:hAnsi="Wingdings" w:hint="default"/>
      </w:rPr>
    </w:lvl>
  </w:abstractNum>
  <w:abstractNum w:abstractNumId="8" w15:restartNumberingAfterBreak="0">
    <w:nsid w:val="29BA71FD"/>
    <w:multiLevelType w:val="hybridMultilevel"/>
    <w:tmpl w:val="905CAA50"/>
    <w:lvl w:ilvl="0" w:tplc="65F6F702">
      <w:start w:val="1"/>
      <w:numFmt w:val="bullet"/>
      <w:lvlText w:val=""/>
      <w:lvlJc w:val="left"/>
      <w:pPr>
        <w:ind w:left="720" w:hanging="360"/>
      </w:pPr>
      <w:rPr>
        <w:rFonts w:ascii="Symbol" w:hAnsi="Symbol" w:hint="default"/>
      </w:rPr>
    </w:lvl>
    <w:lvl w:ilvl="1" w:tplc="8ECCCDA6">
      <w:start w:val="1"/>
      <w:numFmt w:val="bullet"/>
      <w:lvlText w:val="o"/>
      <w:lvlJc w:val="left"/>
      <w:pPr>
        <w:ind w:left="1440" w:hanging="360"/>
      </w:pPr>
      <w:rPr>
        <w:rFonts w:ascii="Courier New" w:hAnsi="Courier New" w:hint="default"/>
      </w:rPr>
    </w:lvl>
    <w:lvl w:ilvl="2" w:tplc="E6EA5EF8">
      <w:start w:val="1"/>
      <w:numFmt w:val="bullet"/>
      <w:lvlText w:val=""/>
      <w:lvlJc w:val="left"/>
      <w:pPr>
        <w:ind w:left="2160" w:hanging="360"/>
      </w:pPr>
      <w:rPr>
        <w:rFonts w:ascii="Wingdings" w:hAnsi="Wingdings" w:hint="default"/>
      </w:rPr>
    </w:lvl>
    <w:lvl w:ilvl="3" w:tplc="D3E810BE">
      <w:start w:val="1"/>
      <w:numFmt w:val="bullet"/>
      <w:lvlText w:val=""/>
      <w:lvlJc w:val="left"/>
      <w:pPr>
        <w:ind w:left="2880" w:hanging="360"/>
      </w:pPr>
      <w:rPr>
        <w:rFonts w:ascii="Symbol" w:hAnsi="Symbol" w:hint="default"/>
      </w:rPr>
    </w:lvl>
    <w:lvl w:ilvl="4" w:tplc="AFA24E0A">
      <w:start w:val="1"/>
      <w:numFmt w:val="bullet"/>
      <w:lvlText w:val="o"/>
      <w:lvlJc w:val="left"/>
      <w:pPr>
        <w:ind w:left="3600" w:hanging="360"/>
      </w:pPr>
      <w:rPr>
        <w:rFonts w:ascii="Courier New" w:hAnsi="Courier New" w:hint="default"/>
      </w:rPr>
    </w:lvl>
    <w:lvl w:ilvl="5" w:tplc="6C7C6CEA">
      <w:start w:val="1"/>
      <w:numFmt w:val="bullet"/>
      <w:lvlText w:val=""/>
      <w:lvlJc w:val="left"/>
      <w:pPr>
        <w:ind w:left="4320" w:hanging="360"/>
      </w:pPr>
      <w:rPr>
        <w:rFonts w:ascii="Wingdings" w:hAnsi="Wingdings" w:hint="default"/>
      </w:rPr>
    </w:lvl>
    <w:lvl w:ilvl="6" w:tplc="D74E505C">
      <w:start w:val="1"/>
      <w:numFmt w:val="bullet"/>
      <w:lvlText w:val=""/>
      <w:lvlJc w:val="left"/>
      <w:pPr>
        <w:ind w:left="5040" w:hanging="360"/>
      </w:pPr>
      <w:rPr>
        <w:rFonts w:ascii="Symbol" w:hAnsi="Symbol" w:hint="default"/>
      </w:rPr>
    </w:lvl>
    <w:lvl w:ilvl="7" w:tplc="5EFEA1B8">
      <w:start w:val="1"/>
      <w:numFmt w:val="bullet"/>
      <w:lvlText w:val="o"/>
      <w:lvlJc w:val="left"/>
      <w:pPr>
        <w:ind w:left="5760" w:hanging="360"/>
      </w:pPr>
      <w:rPr>
        <w:rFonts w:ascii="Courier New" w:hAnsi="Courier New" w:hint="default"/>
      </w:rPr>
    </w:lvl>
    <w:lvl w:ilvl="8" w:tplc="BFCC96AA">
      <w:start w:val="1"/>
      <w:numFmt w:val="bullet"/>
      <w:lvlText w:val=""/>
      <w:lvlJc w:val="left"/>
      <w:pPr>
        <w:ind w:left="6480" w:hanging="360"/>
      </w:pPr>
      <w:rPr>
        <w:rFonts w:ascii="Wingdings" w:hAnsi="Wingdings" w:hint="default"/>
      </w:rPr>
    </w:lvl>
  </w:abstractNum>
  <w:abstractNum w:abstractNumId="9" w15:restartNumberingAfterBreak="0">
    <w:nsid w:val="2A9DA796"/>
    <w:multiLevelType w:val="hybridMultilevel"/>
    <w:tmpl w:val="B5C4A006"/>
    <w:lvl w:ilvl="0" w:tplc="743C86DE">
      <w:start w:val="1"/>
      <w:numFmt w:val="bullet"/>
      <w:lvlText w:val=""/>
      <w:lvlJc w:val="left"/>
      <w:pPr>
        <w:ind w:left="720" w:hanging="360"/>
      </w:pPr>
      <w:rPr>
        <w:rFonts w:ascii="Symbol" w:hAnsi="Symbol" w:hint="default"/>
      </w:rPr>
    </w:lvl>
    <w:lvl w:ilvl="1" w:tplc="9086EEBE">
      <w:start w:val="1"/>
      <w:numFmt w:val="bullet"/>
      <w:lvlText w:val="o"/>
      <w:lvlJc w:val="left"/>
      <w:pPr>
        <w:ind w:left="1440" w:hanging="360"/>
      </w:pPr>
      <w:rPr>
        <w:rFonts w:ascii="Courier New" w:hAnsi="Courier New" w:hint="default"/>
      </w:rPr>
    </w:lvl>
    <w:lvl w:ilvl="2" w:tplc="949CADDE">
      <w:start w:val="1"/>
      <w:numFmt w:val="bullet"/>
      <w:lvlText w:val=""/>
      <w:lvlJc w:val="left"/>
      <w:pPr>
        <w:ind w:left="2160" w:hanging="360"/>
      </w:pPr>
      <w:rPr>
        <w:rFonts w:ascii="Wingdings" w:hAnsi="Wingdings" w:hint="default"/>
      </w:rPr>
    </w:lvl>
    <w:lvl w:ilvl="3" w:tplc="D382A914">
      <w:start w:val="1"/>
      <w:numFmt w:val="bullet"/>
      <w:lvlText w:val=""/>
      <w:lvlJc w:val="left"/>
      <w:pPr>
        <w:ind w:left="2880" w:hanging="360"/>
      </w:pPr>
      <w:rPr>
        <w:rFonts w:ascii="Symbol" w:hAnsi="Symbol" w:hint="default"/>
      </w:rPr>
    </w:lvl>
    <w:lvl w:ilvl="4" w:tplc="F7F29E20">
      <w:start w:val="1"/>
      <w:numFmt w:val="bullet"/>
      <w:lvlText w:val="o"/>
      <w:lvlJc w:val="left"/>
      <w:pPr>
        <w:ind w:left="3600" w:hanging="360"/>
      </w:pPr>
      <w:rPr>
        <w:rFonts w:ascii="Courier New" w:hAnsi="Courier New" w:hint="default"/>
      </w:rPr>
    </w:lvl>
    <w:lvl w:ilvl="5" w:tplc="99B2E6D8">
      <w:start w:val="1"/>
      <w:numFmt w:val="bullet"/>
      <w:lvlText w:val=""/>
      <w:lvlJc w:val="left"/>
      <w:pPr>
        <w:ind w:left="4320" w:hanging="360"/>
      </w:pPr>
      <w:rPr>
        <w:rFonts w:ascii="Wingdings" w:hAnsi="Wingdings" w:hint="default"/>
      </w:rPr>
    </w:lvl>
    <w:lvl w:ilvl="6" w:tplc="A0FEC1DA">
      <w:start w:val="1"/>
      <w:numFmt w:val="bullet"/>
      <w:lvlText w:val=""/>
      <w:lvlJc w:val="left"/>
      <w:pPr>
        <w:ind w:left="5040" w:hanging="360"/>
      </w:pPr>
      <w:rPr>
        <w:rFonts w:ascii="Symbol" w:hAnsi="Symbol" w:hint="default"/>
      </w:rPr>
    </w:lvl>
    <w:lvl w:ilvl="7" w:tplc="5E1E29E0">
      <w:start w:val="1"/>
      <w:numFmt w:val="bullet"/>
      <w:lvlText w:val="o"/>
      <w:lvlJc w:val="left"/>
      <w:pPr>
        <w:ind w:left="5760" w:hanging="360"/>
      </w:pPr>
      <w:rPr>
        <w:rFonts w:ascii="Courier New" w:hAnsi="Courier New" w:hint="default"/>
      </w:rPr>
    </w:lvl>
    <w:lvl w:ilvl="8" w:tplc="C9B24C04">
      <w:start w:val="1"/>
      <w:numFmt w:val="bullet"/>
      <w:lvlText w:val=""/>
      <w:lvlJc w:val="left"/>
      <w:pPr>
        <w:ind w:left="6480" w:hanging="360"/>
      </w:pPr>
      <w:rPr>
        <w:rFonts w:ascii="Wingdings" w:hAnsi="Wingdings" w:hint="default"/>
      </w:rPr>
    </w:lvl>
  </w:abstractNum>
  <w:abstractNum w:abstractNumId="10" w15:restartNumberingAfterBreak="0">
    <w:nsid w:val="30570A98"/>
    <w:multiLevelType w:val="hybridMultilevel"/>
    <w:tmpl w:val="7B0E6144"/>
    <w:lvl w:ilvl="0" w:tplc="00F4F272">
      <w:start w:val="1"/>
      <w:numFmt w:val="bullet"/>
      <w:lvlText w:val=""/>
      <w:lvlJc w:val="left"/>
      <w:pPr>
        <w:ind w:left="720" w:hanging="360"/>
      </w:pPr>
      <w:rPr>
        <w:rFonts w:ascii="Symbol" w:hAnsi="Symbol" w:hint="default"/>
      </w:rPr>
    </w:lvl>
    <w:lvl w:ilvl="1" w:tplc="C27A4CBC">
      <w:start w:val="1"/>
      <w:numFmt w:val="bullet"/>
      <w:lvlText w:val="o"/>
      <w:lvlJc w:val="left"/>
      <w:pPr>
        <w:ind w:left="1440" w:hanging="360"/>
      </w:pPr>
      <w:rPr>
        <w:rFonts w:ascii="Courier New" w:hAnsi="Courier New" w:hint="default"/>
      </w:rPr>
    </w:lvl>
    <w:lvl w:ilvl="2" w:tplc="2E945A1E">
      <w:start w:val="1"/>
      <w:numFmt w:val="bullet"/>
      <w:lvlText w:val=""/>
      <w:lvlJc w:val="left"/>
      <w:pPr>
        <w:ind w:left="2160" w:hanging="360"/>
      </w:pPr>
      <w:rPr>
        <w:rFonts w:ascii="Wingdings" w:hAnsi="Wingdings" w:hint="default"/>
      </w:rPr>
    </w:lvl>
    <w:lvl w:ilvl="3" w:tplc="A69EABF4">
      <w:start w:val="1"/>
      <w:numFmt w:val="bullet"/>
      <w:lvlText w:val=""/>
      <w:lvlJc w:val="left"/>
      <w:pPr>
        <w:ind w:left="2880" w:hanging="360"/>
      </w:pPr>
      <w:rPr>
        <w:rFonts w:ascii="Symbol" w:hAnsi="Symbol" w:hint="default"/>
      </w:rPr>
    </w:lvl>
    <w:lvl w:ilvl="4" w:tplc="1BB2F6B0">
      <w:start w:val="1"/>
      <w:numFmt w:val="bullet"/>
      <w:lvlText w:val="o"/>
      <w:lvlJc w:val="left"/>
      <w:pPr>
        <w:ind w:left="3600" w:hanging="360"/>
      </w:pPr>
      <w:rPr>
        <w:rFonts w:ascii="Courier New" w:hAnsi="Courier New" w:hint="default"/>
      </w:rPr>
    </w:lvl>
    <w:lvl w:ilvl="5" w:tplc="77800CE8">
      <w:start w:val="1"/>
      <w:numFmt w:val="bullet"/>
      <w:lvlText w:val=""/>
      <w:lvlJc w:val="left"/>
      <w:pPr>
        <w:ind w:left="4320" w:hanging="360"/>
      </w:pPr>
      <w:rPr>
        <w:rFonts w:ascii="Wingdings" w:hAnsi="Wingdings" w:hint="default"/>
      </w:rPr>
    </w:lvl>
    <w:lvl w:ilvl="6" w:tplc="9FBEE9F4">
      <w:start w:val="1"/>
      <w:numFmt w:val="bullet"/>
      <w:lvlText w:val=""/>
      <w:lvlJc w:val="left"/>
      <w:pPr>
        <w:ind w:left="5040" w:hanging="360"/>
      </w:pPr>
      <w:rPr>
        <w:rFonts w:ascii="Symbol" w:hAnsi="Symbol" w:hint="default"/>
      </w:rPr>
    </w:lvl>
    <w:lvl w:ilvl="7" w:tplc="DAAEF24C">
      <w:start w:val="1"/>
      <w:numFmt w:val="bullet"/>
      <w:lvlText w:val="o"/>
      <w:lvlJc w:val="left"/>
      <w:pPr>
        <w:ind w:left="5760" w:hanging="360"/>
      </w:pPr>
      <w:rPr>
        <w:rFonts w:ascii="Courier New" w:hAnsi="Courier New" w:hint="default"/>
      </w:rPr>
    </w:lvl>
    <w:lvl w:ilvl="8" w:tplc="DE0E4F1A">
      <w:start w:val="1"/>
      <w:numFmt w:val="bullet"/>
      <w:lvlText w:val=""/>
      <w:lvlJc w:val="left"/>
      <w:pPr>
        <w:ind w:left="6480" w:hanging="360"/>
      </w:pPr>
      <w:rPr>
        <w:rFonts w:ascii="Wingdings" w:hAnsi="Wingdings" w:hint="default"/>
      </w:rPr>
    </w:lvl>
  </w:abstractNum>
  <w:abstractNum w:abstractNumId="11" w15:restartNumberingAfterBreak="0">
    <w:nsid w:val="34C41D94"/>
    <w:multiLevelType w:val="hybridMultilevel"/>
    <w:tmpl w:val="FF60A8CE"/>
    <w:lvl w:ilvl="0" w:tplc="6D02647C">
      <w:start w:val="1"/>
      <w:numFmt w:val="bullet"/>
      <w:lvlText w:val=""/>
      <w:lvlJc w:val="left"/>
      <w:pPr>
        <w:ind w:left="720" w:hanging="360"/>
      </w:pPr>
      <w:rPr>
        <w:rFonts w:ascii="Symbol" w:hAnsi="Symbol" w:hint="default"/>
      </w:rPr>
    </w:lvl>
    <w:lvl w:ilvl="1" w:tplc="6C0C64EE">
      <w:start w:val="1"/>
      <w:numFmt w:val="bullet"/>
      <w:lvlText w:val="o"/>
      <w:lvlJc w:val="left"/>
      <w:pPr>
        <w:ind w:left="1440" w:hanging="360"/>
      </w:pPr>
      <w:rPr>
        <w:rFonts w:ascii="Courier New" w:hAnsi="Courier New" w:hint="default"/>
      </w:rPr>
    </w:lvl>
    <w:lvl w:ilvl="2" w:tplc="966ACF0A">
      <w:start w:val="1"/>
      <w:numFmt w:val="bullet"/>
      <w:lvlText w:val=""/>
      <w:lvlJc w:val="left"/>
      <w:pPr>
        <w:ind w:left="2160" w:hanging="360"/>
      </w:pPr>
      <w:rPr>
        <w:rFonts w:ascii="Wingdings" w:hAnsi="Wingdings" w:hint="default"/>
      </w:rPr>
    </w:lvl>
    <w:lvl w:ilvl="3" w:tplc="5BF6719A">
      <w:start w:val="1"/>
      <w:numFmt w:val="bullet"/>
      <w:lvlText w:val=""/>
      <w:lvlJc w:val="left"/>
      <w:pPr>
        <w:ind w:left="2880" w:hanging="360"/>
      </w:pPr>
      <w:rPr>
        <w:rFonts w:ascii="Symbol" w:hAnsi="Symbol" w:hint="default"/>
      </w:rPr>
    </w:lvl>
    <w:lvl w:ilvl="4" w:tplc="AD90D7F6">
      <w:start w:val="1"/>
      <w:numFmt w:val="bullet"/>
      <w:lvlText w:val="o"/>
      <w:lvlJc w:val="left"/>
      <w:pPr>
        <w:ind w:left="3600" w:hanging="360"/>
      </w:pPr>
      <w:rPr>
        <w:rFonts w:ascii="Courier New" w:hAnsi="Courier New" w:hint="default"/>
      </w:rPr>
    </w:lvl>
    <w:lvl w:ilvl="5" w:tplc="A232F50E">
      <w:start w:val="1"/>
      <w:numFmt w:val="bullet"/>
      <w:lvlText w:val=""/>
      <w:lvlJc w:val="left"/>
      <w:pPr>
        <w:ind w:left="4320" w:hanging="360"/>
      </w:pPr>
      <w:rPr>
        <w:rFonts w:ascii="Wingdings" w:hAnsi="Wingdings" w:hint="default"/>
      </w:rPr>
    </w:lvl>
    <w:lvl w:ilvl="6" w:tplc="CD663B56">
      <w:start w:val="1"/>
      <w:numFmt w:val="bullet"/>
      <w:lvlText w:val=""/>
      <w:lvlJc w:val="left"/>
      <w:pPr>
        <w:ind w:left="5040" w:hanging="360"/>
      </w:pPr>
      <w:rPr>
        <w:rFonts w:ascii="Symbol" w:hAnsi="Symbol" w:hint="default"/>
      </w:rPr>
    </w:lvl>
    <w:lvl w:ilvl="7" w:tplc="E46A4946">
      <w:start w:val="1"/>
      <w:numFmt w:val="bullet"/>
      <w:lvlText w:val="o"/>
      <w:lvlJc w:val="left"/>
      <w:pPr>
        <w:ind w:left="5760" w:hanging="360"/>
      </w:pPr>
      <w:rPr>
        <w:rFonts w:ascii="Courier New" w:hAnsi="Courier New" w:hint="default"/>
      </w:rPr>
    </w:lvl>
    <w:lvl w:ilvl="8" w:tplc="75C81F5C">
      <w:start w:val="1"/>
      <w:numFmt w:val="bullet"/>
      <w:lvlText w:val=""/>
      <w:lvlJc w:val="left"/>
      <w:pPr>
        <w:ind w:left="6480" w:hanging="360"/>
      </w:pPr>
      <w:rPr>
        <w:rFonts w:ascii="Wingdings" w:hAnsi="Wingdings" w:hint="default"/>
      </w:rPr>
    </w:lvl>
  </w:abstractNum>
  <w:abstractNum w:abstractNumId="12" w15:restartNumberingAfterBreak="0">
    <w:nsid w:val="35551BF8"/>
    <w:multiLevelType w:val="hybridMultilevel"/>
    <w:tmpl w:val="3710CB3C"/>
    <w:lvl w:ilvl="0" w:tplc="52E6B7E8">
      <w:start w:val="1"/>
      <w:numFmt w:val="bullet"/>
      <w:lvlText w:val=""/>
      <w:lvlJc w:val="left"/>
      <w:pPr>
        <w:ind w:left="720" w:hanging="360"/>
      </w:pPr>
      <w:rPr>
        <w:rFonts w:ascii="Symbol" w:hAnsi="Symbol" w:hint="default"/>
      </w:rPr>
    </w:lvl>
    <w:lvl w:ilvl="1" w:tplc="F2F6634C">
      <w:start w:val="1"/>
      <w:numFmt w:val="bullet"/>
      <w:lvlText w:val="o"/>
      <w:lvlJc w:val="left"/>
      <w:pPr>
        <w:ind w:left="1440" w:hanging="360"/>
      </w:pPr>
      <w:rPr>
        <w:rFonts w:ascii="Courier New" w:hAnsi="Courier New" w:hint="default"/>
      </w:rPr>
    </w:lvl>
    <w:lvl w:ilvl="2" w:tplc="D78CAD7E">
      <w:start w:val="1"/>
      <w:numFmt w:val="bullet"/>
      <w:lvlText w:val=""/>
      <w:lvlJc w:val="left"/>
      <w:pPr>
        <w:ind w:left="2160" w:hanging="360"/>
      </w:pPr>
      <w:rPr>
        <w:rFonts w:ascii="Wingdings" w:hAnsi="Wingdings" w:hint="default"/>
      </w:rPr>
    </w:lvl>
    <w:lvl w:ilvl="3" w:tplc="2FBA4EF4">
      <w:start w:val="1"/>
      <w:numFmt w:val="bullet"/>
      <w:lvlText w:val=""/>
      <w:lvlJc w:val="left"/>
      <w:pPr>
        <w:ind w:left="2880" w:hanging="360"/>
      </w:pPr>
      <w:rPr>
        <w:rFonts w:ascii="Symbol" w:hAnsi="Symbol" w:hint="default"/>
      </w:rPr>
    </w:lvl>
    <w:lvl w:ilvl="4" w:tplc="4C40CC78">
      <w:start w:val="1"/>
      <w:numFmt w:val="bullet"/>
      <w:lvlText w:val="o"/>
      <w:lvlJc w:val="left"/>
      <w:pPr>
        <w:ind w:left="3600" w:hanging="360"/>
      </w:pPr>
      <w:rPr>
        <w:rFonts w:ascii="Courier New" w:hAnsi="Courier New" w:hint="default"/>
      </w:rPr>
    </w:lvl>
    <w:lvl w:ilvl="5" w:tplc="8F542406">
      <w:start w:val="1"/>
      <w:numFmt w:val="bullet"/>
      <w:lvlText w:val=""/>
      <w:lvlJc w:val="left"/>
      <w:pPr>
        <w:ind w:left="4320" w:hanging="360"/>
      </w:pPr>
      <w:rPr>
        <w:rFonts w:ascii="Wingdings" w:hAnsi="Wingdings" w:hint="default"/>
      </w:rPr>
    </w:lvl>
    <w:lvl w:ilvl="6" w:tplc="44CEDEBE">
      <w:start w:val="1"/>
      <w:numFmt w:val="bullet"/>
      <w:lvlText w:val=""/>
      <w:lvlJc w:val="left"/>
      <w:pPr>
        <w:ind w:left="5040" w:hanging="360"/>
      </w:pPr>
      <w:rPr>
        <w:rFonts w:ascii="Symbol" w:hAnsi="Symbol" w:hint="default"/>
      </w:rPr>
    </w:lvl>
    <w:lvl w:ilvl="7" w:tplc="D632FEC0">
      <w:start w:val="1"/>
      <w:numFmt w:val="bullet"/>
      <w:lvlText w:val="o"/>
      <w:lvlJc w:val="left"/>
      <w:pPr>
        <w:ind w:left="5760" w:hanging="360"/>
      </w:pPr>
      <w:rPr>
        <w:rFonts w:ascii="Courier New" w:hAnsi="Courier New" w:hint="default"/>
      </w:rPr>
    </w:lvl>
    <w:lvl w:ilvl="8" w:tplc="CAB8AC50">
      <w:start w:val="1"/>
      <w:numFmt w:val="bullet"/>
      <w:lvlText w:val=""/>
      <w:lvlJc w:val="left"/>
      <w:pPr>
        <w:ind w:left="6480" w:hanging="360"/>
      </w:pPr>
      <w:rPr>
        <w:rFonts w:ascii="Wingdings" w:hAnsi="Wingdings" w:hint="default"/>
      </w:rPr>
    </w:lvl>
  </w:abstractNum>
  <w:abstractNum w:abstractNumId="13" w15:restartNumberingAfterBreak="0">
    <w:nsid w:val="3604909C"/>
    <w:multiLevelType w:val="hybridMultilevel"/>
    <w:tmpl w:val="1FC8A75C"/>
    <w:lvl w:ilvl="0" w:tplc="249602F8">
      <w:start w:val="1"/>
      <w:numFmt w:val="bullet"/>
      <w:lvlText w:val=""/>
      <w:lvlJc w:val="left"/>
      <w:pPr>
        <w:ind w:left="720" w:hanging="360"/>
      </w:pPr>
      <w:rPr>
        <w:rFonts w:ascii="Symbol" w:hAnsi="Symbol" w:hint="default"/>
      </w:rPr>
    </w:lvl>
    <w:lvl w:ilvl="1" w:tplc="5E0081C2">
      <w:start w:val="1"/>
      <w:numFmt w:val="bullet"/>
      <w:lvlText w:val="o"/>
      <w:lvlJc w:val="left"/>
      <w:pPr>
        <w:ind w:left="1440" w:hanging="360"/>
      </w:pPr>
      <w:rPr>
        <w:rFonts w:ascii="Courier New" w:hAnsi="Courier New" w:hint="default"/>
      </w:rPr>
    </w:lvl>
    <w:lvl w:ilvl="2" w:tplc="83BC3256">
      <w:start w:val="1"/>
      <w:numFmt w:val="bullet"/>
      <w:lvlText w:val=""/>
      <w:lvlJc w:val="left"/>
      <w:pPr>
        <w:ind w:left="2160" w:hanging="360"/>
      </w:pPr>
      <w:rPr>
        <w:rFonts w:ascii="Wingdings" w:hAnsi="Wingdings" w:hint="default"/>
      </w:rPr>
    </w:lvl>
    <w:lvl w:ilvl="3" w:tplc="95B61682">
      <w:start w:val="1"/>
      <w:numFmt w:val="bullet"/>
      <w:lvlText w:val=""/>
      <w:lvlJc w:val="left"/>
      <w:pPr>
        <w:ind w:left="2880" w:hanging="360"/>
      </w:pPr>
      <w:rPr>
        <w:rFonts w:ascii="Symbol" w:hAnsi="Symbol" w:hint="default"/>
      </w:rPr>
    </w:lvl>
    <w:lvl w:ilvl="4" w:tplc="E63C08E4">
      <w:start w:val="1"/>
      <w:numFmt w:val="bullet"/>
      <w:lvlText w:val="o"/>
      <w:lvlJc w:val="left"/>
      <w:pPr>
        <w:ind w:left="3600" w:hanging="360"/>
      </w:pPr>
      <w:rPr>
        <w:rFonts w:ascii="Courier New" w:hAnsi="Courier New" w:hint="default"/>
      </w:rPr>
    </w:lvl>
    <w:lvl w:ilvl="5" w:tplc="6D0A9FC0">
      <w:start w:val="1"/>
      <w:numFmt w:val="bullet"/>
      <w:lvlText w:val=""/>
      <w:lvlJc w:val="left"/>
      <w:pPr>
        <w:ind w:left="4320" w:hanging="360"/>
      </w:pPr>
      <w:rPr>
        <w:rFonts w:ascii="Wingdings" w:hAnsi="Wingdings" w:hint="default"/>
      </w:rPr>
    </w:lvl>
    <w:lvl w:ilvl="6" w:tplc="F79CE2BA">
      <w:start w:val="1"/>
      <w:numFmt w:val="bullet"/>
      <w:lvlText w:val=""/>
      <w:lvlJc w:val="left"/>
      <w:pPr>
        <w:ind w:left="5040" w:hanging="360"/>
      </w:pPr>
      <w:rPr>
        <w:rFonts w:ascii="Symbol" w:hAnsi="Symbol" w:hint="default"/>
      </w:rPr>
    </w:lvl>
    <w:lvl w:ilvl="7" w:tplc="8F426AB4">
      <w:start w:val="1"/>
      <w:numFmt w:val="bullet"/>
      <w:lvlText w:val="o"/>
      <w:lvlJc w:val="left"/>
      <w:pPr>
        <w:ind w:left="5760" w:hanging="360"/>
      </w:pPr>
      <w:rPr>
        <w:rFonts w:ascii="Courier New" w:hAnsi="Courier New" w:hint="default"/>
      </w:rPr>
    </w:lvl>
    <w:lvl w:ilvl="8" w:tplc="FAB20C16">
      <w:start w:val="1"/>
      <w:numFmt w:val="bullet"/>
      <w:lvlText w:val=""/>
      <w:lvlJc w:val="left"/>
      <w:pPr>
        <w:ind w:left="6480" w:hanging="360"/>
      </w:pPr>
      <w:rPr>
        <w:rFonts w:ascii="Wingdings" w:hAnsi="Wingdings" w:hint="default"/>
      </w:rPr>
    </w:lvl>
  </w:abstractNum>
  <w:abstractNum w:abstractNumId="14" w15:restartNumberingAfterBreak="0">
    <w:nsid w:val="369366C2"/>
    <w:multiLevelType w:val="hybridMultilevel"/>
    <w:tmpl w:val="6B066590"/>
    <w:lvl w:ilvl="0" w:tplc="9E84CE24">
      <w:start w:val="1"/>
      <w:numFmt w:val="bullet"/>
      <w:lvlText w:val=""/>
      <w:lvlJc w:val="left"/>
      <w:pPr>
        <w:ind w:left="720" w:hanging="360"/>
      </w:pPr>
      <w:rPr>
        <w:rFonts w:ascii="Symbol" w:hAnsi="Symbol" w:hint="default"/>
      </w:rPr>
    </w:lvl>
    <w:lvl w:ilvl="1" w:tplc="BA6431CA">
      <w:start w:val="1"/>
      <w:numFmt w:val="bullet"/>
      <w:lvlText w:val="o"/>
      <w:lvlJc w:val="left"/>
      <w:pPr>
        <w:ind w:left="1440" w:hanging="360"/>
      </w:pPr>
      <w:rPr>
        <w:rFonts w:ascii="Courier New" w:hAnsi="Courier New" w:hint="default"/>
      </w:rPr>
    </w:lvl>
    <w:lvl w:ilvl="2" w:tplc="59CA2FB2">
      <w:start w:val="1"/>
      <w:numFmt w:val="bullet"/>
      <w:lvlText w:val=""/>
      <w:lvlJc w:val="left"/>
      <w:pPr>
        <w:ind w:left="2160" w:hanging="360"/>
      </w:pPr>
      <w:rPr>
        <w:rFonts w:ascii="Wingdings" w:hAnsi="Wingdings" w:hint="default"/>
      </w:rPr>
    </w:lvl>
    <w:lvl w:ilvl="3" w:tplc="1D628328">
      <w:start w:val="1"/>
      <w:numFmt w:val="bullet"/>
      <w:lvlText w:val=""/>
      <w:lvlJc w:val="left"/>
      <w:pPr>
        <w:ind w:left="2880" w:hanging="360"/>
      </w:pPr>
      <w:rPr>
        <w:rFonts w:ascii="Symbol" w:hAnsi="Symbol" w:hint="default"/>
      </w:rPr>
    </w:lvl>
    <w:lvl w:ilvl="4" w:tplc="3F200046">
      <w:start w:val="1"/>
      <w:numFmt w:val="bullet"/>
      <w:lvlText w:val="o"/>
      <w:lvlJc w:val="left"/>
      <w:pPr>
        <w:ind w:left="3600" w:hanging="360"/>
      </w:pPr>
      <w:rPr>
        <w:rFonts w:ascii="Courier New" w:hAnsi="Courier New" w:hint="default"/>
      </w:rPr>
    </w:lvl>
    <w:lvl w:ilvl="5" w:tplc="C520E7B0">
      <w:start w:val="1"/>
      <w:numFmt w:val="bullet"/>
      <w:lvlText w:val=""/>
      <w:lvlJc w:val="left"/>
      <w:pPr>
        <w:ind w:left="4320" w:hanging="360"/>
      </w:pPr>
      <w:rPr>
        <w:rFonts w:ascii="Wingdings" w:hAnsi="Wingdings" w:hint="default"/>
      </w:rPr>
    </w:lvl>
    <w:lvl w:ilvl="6" w:tplc="D81E7A90">
      <w:start w:val="1"/>
      <w:numFmt w:val="bullet"/>
      <w:lvlText w:val=""/>
      <w:lvlJc w:val="left"/>
      <w:pPr>
        <w:ind w:left="5040" w:hanging="360"/>
      </w:pPr>
      <w:rPr>
        <w:rFonts w:ascii="Symbol" w:hAnsi="Symbol" w:hint="default"/>
      </w:rPr>
    </w:lvl>
    <w:lvl w:ilvl="7" w:tplc="6CF20BF0">
      <w:start w:val="1"/>
      <w:numFmt w:val="bullet"/>
      <w:lvlText w:val="o"/>
      <w:lvlJc w:val="left"/>
      <w:pPr>
        <w:ind w:left="5760" w:hanging="360"/>
      </w:pPr>
      <w:rPr>
        <w:rFonts w:ascii="Courier New" w:hAnsi="Courier New" w:hint="default"/>
      </w:rPr>
    </w:lvl>
    <w:lvl w:ilvl="8" w:tplc="5BDEE394">
      <w:start w:val="1"/>
      <w:numFmt w:val="bullet"/>
      <w:lvlText w:val=""/>
      <w:lvlJc w:val="left"/>
      <w:pPr>
        <w:ind w:left="6480" w:hanging="360"/>
      </w:pPr>
      <w:rPr>
        <w:rFonts w:ascii="Wingdings" w:hAnsi="Wingdings" w:hint="default"/>
      </w:rPr>
    </w:lvl>
  </w:abstractNum>
  <w:abstractNum w:abstractNumId="15" w15:restartNumberingAfterBreak="0">
    <w:nsid w:val="3ED2D3E4"/>
    <w:multiLevelType w:val="hybridMultilevel"/>
    <w:tmpl w:val="A5E6FC64"/>
    <w:lvl w:ilvl="0" w:tplc="491C3A18">
      <w:start w:val="1"/>
      <w:numFmt w:val="bullet"/>
      <w:lvlText w:val=""/>
      <w:lvlJc w:val="left"/>
      <w:pPr>
        <w:ind w:left="720" w:hanging="360"/>
      </w:pPr>
      <w:rPr>
        <w:rFonts w:ascii="Symbol" w:hAnsi="Symbol" w:hint="default"/>
      </w:rPr>
    </w:lvl>
    <w:lvl w:ilvl="1" w:tplc="FD00A6A6">
      <w:start w:val="1"/>
      <w:numFmt w:val="bullet"/>
      <w:lvlText w:val="o"/>
      <w:lvlJc w:val="left"/>
      <w:pPr>
        <w:ind w:left="1440" w:hanging="360"/>
      </w:pPr>
      <w:rPr>
        <w:rFonts w:ascii="Courier New" w:hAnsi="Courier New" w:hint="default"/>
      </w:rPr>
    </w:lvl>
    <w:lvl w:ilvl="2" w:tplc="B2EC908A">
      <w:start w:val="1"/>
      <w:numFmt w:val="bullet"/>
      <w:lvlText w:val=""/>
      <w:lvlJc w:val="left"/>
      <w:pPr>
        <w:ind w:left="2160" w:hanging="360"/>
      </w:pPr>
      <w:rPr>
        <w:rFonts w:ascii="Wingdings" w:hAnsi="Wingdings" w:hint="default"/>
      </w:rPr>
    </w:lvl>
    <w:lvl w:ilvl="3" w:tplc="9414683E">
      <w:start w:val="1"/>
      <w:numFmt w:val="bullet"/>
      <w:lvlText w:val=""/>
      <w:lvlJc w:val="left"/>
      <w:pPr>
        <w:ind w:left="2880" w:hanging="360"/>
      </w:pPr>
      <w:rPr>
        <w:rFonts w:ascii="Symbol" w:hAnsi="Symbol" w:hint="default"/>
      </w:rPr>
    </w:lvl>
    <w:lvl w:ilvl="4" w:tplc="9DA0AC4E">
      <w:start w:val="1"/>
      <w:numFmt w:val="bullet"/>
      <w:lvlText w:val="o"/>
      <w:lvlJc w:val="left"/>
      <w:pPr>
        <w:ind w:left="3600" w:hanging="360"/>
      </w:pPr>
      <w:rPr>
        <w:rFonts w:ascii="Courier New" w:hAnsi="Courier New" w:hint="default"/>
      </w:rPr>
    </w:lvl>
    <w:lvl w:ilvl="5" w:tplc="D14A8D14">
      <w:start w:val="1"/>
      <w:numFmt w:val="bullet"/>
      <w:lvlText w:val=""/>
      <w:lvlJc w:val="left"/>
      <w:pPr>
        <w:ind w:left="4320" w:hanging="360"/>
      </w:pPr>
      <w:rPr>
        <w:rFonts w:ascii="Wingdings" w:hAnsi="Wingdings" w:hint="default"/>
      </w:rPr>
    </w:lvl>
    <w:lvl w:ilvl="6" w:tplc="9C16A2F0">
      <w:start w:val="1"/>
      <w:numFmt w:val="bullet"/>
      <w:lvlText w:val=""/>
      <w:lvlJc w:val="left"/>
      <w:pPr>
        <w:ind w:left="5040" w:hanging="360"/>
      </w:pPr>
      <w:rPr>
        <w:rFonts w:ascii="Symbol" w:hAnsi="Symbol" w:hint="default"/>
      </w:rPr>
    </w:lvl>
    <w:lvl w:ilvl="7" w:tplc="641868F4">
      <w:start w:val="1"/>
      <w:numFmt w:val="bullet"/>
      <w:lvlText w:val="o"/>
      <w:lvlJc w:val="left"/>
      <w:pPr>
        <w:ind w:left="5760" w:hanging="360"/>
      </w:pPr>
      <w:rPr>
        <w:rFonts w:ascii="Courier New" w:hAnsi="Courier New" w:hint="default"/>
      </w:rPr>
    </w:lvl>
    <w:lvl w:ilvl="8" w:tplc="B040F4E4">
      <w:start w:val="1"/>
      <w:numFmt w:val="bullet"/>
      <w:lvlText w:val=""/>
      <w:lvlJc w:val="left"/>
      <w:pPr>
        <w:ind w:left="6480" w:hanging="360"/>
      </w:pPr>
      <w:rPr>
        <w:rFonts w:ascii="Wingdings" w:hAnsi="Wingdings" w:hint="default"/>
      </w:rPr>
    </w:lvl>
  </w:abstractNum>
  <w:abstractNum w:abstractNumId="16" w15:restartNumberingAfterBreak="0">
    <w:nsid w:val="4136760C"/>
    <w:multiLevelType w:val="hybridMultilevel"/>
    <w:tmpl w:val="ABCEA586"/>
    <w:lvl w:ilvl="0" w:tplc="AA7E1D1C">
      <w:start w:val="1"/>
      <w:numFmt w:val="bullet"/>
      <w:lvlText w:val=""/>
      <w:lvlJc w:val="left"/>
      <w:pPr>
        <w:ind w:left="720" w:hanging="360"/>
      </w:pPr>
      <w:rPr>
        <w:rFonts w:ascii="Symbol" w:hAnsi="Symbol" w:hint="default"/>
      </w:rPr>
    </w:lvl>
    <w:lvl w:ilvl="1" w:tplc="22D0D530">
      <w:start w:val="1"/>
      <w:numFmt w:val="bullet"/>
      <w:lvlText w:val="o"/>
      <w:lvlJc w:val="left"/>
      <w:pPr>
        <w:ind w:left="1440" w:hanging="360"/>
      </w:pPr>
      <w:rPr>
        <w:rFonts w:ascii="Courier New" w:hAnsi="Courier New" w:hint="default"/>
      </w:rPr>
    </w:lvl>
    <w:lvl w:ilvl="2" w:tplc="0BD8CECC">
      <w:start w:val="1"/>
      <w:numFmt w:val="bullet"/>
      <w:lvlText w:val=""/>
      <w:lvlJc w:val="left"/>
      <w:pPr>
        <w:ind w:left="2160" w:hanging="360"/>
      </w:pPr>
      <w:rPr>
        <w:rFonts w:ascii="Wingdings" w:hAnsi="Wingdings" w:hint="default"/>
      </w:rPr>
    </w:lvl>
    <w:lvl w:ilvl="3" w:tplc="E788F132">
      <w:start w:val="1"/>
      <w:numFmt w:val="bullet"/>
      <w:lvlText w:val=""/>
      <w:lvlJc w:val="left"/>
      <w:pPr>
        <w:ind w:left="2880" w:hanging="360"/>
      </w:pPr>
      <w:rPr>
        <w:rFonts w:ascii="Symbol" w:hAnsi="Symbol" w:hint="default"/>
      </w:rPr>
    </w:lvl>
    <w:lvl w:ilvl="4" w:tplc="B6C651F8">
      <w:start w:val="1"/>
      <w:numFmt w:val="bullet"/>
      <w:lvlText w:val="o"/>
      <w:lvlJc w:val="left"/>
      <w:pPr>
        <w:ind w:left="3600" w:hanging="360"/>
      </w:pPr>
      <w:rPr>
        <w:rFonts w:ascii="Courier New" w:hAnsi="Courier New" w:hint="default"/>
      </w:rPr>
    </w:lvl>
    <w:lvl w:ilvl="5" w:tplc="F940AC70">
      <w:start w:val="1"/>
      <w:numFmt w:val="bullet"/>
      <w:lvlText w:val=""/>
      <w:lvlJc w:val="left"/>
      <w:pPr>
        <w:ind w:left="4320" w:hanging="360"/>
      </w:pPr>
      <w:rPr>
        <w:rFonts w:ascii="Wingdings" w:hAnsi="Wingdings" w:hint="default"/>
      </w:rPr>
    </w:lvl>
    <w:lvl w:ilvl="6" w:tplc="C4B86914">
      <w:start w:val="1"/>
      <w:numFmt w:val="bullet"/>
      <w:lvlText w:val=""/>
      <w:lvlJc w:val="left"/>
      <w:pPr>
        <w:ind w:left="5040" w:hanging="360"/>
      </w:pPr>
      <w:rPr>
        <w:rFonts w:ascii="Symbol" w:hAnsi="Symbol" w:hint="default"/>
      </w:rPr>
    </w:lvl>
    <w:lvl w:ilvl="7" w:tplc="C0E6EE8A">
      <w:start w:val="1"/>
      <w:numFmt w:val="bullet"/>
      <w:lvlText w:val="o"/>
      <w:lvlJc w:val="left"/>
      <w:pPr>
        <w:ind w:left="5760" w:hanging="360"/>
      </w:pPr>
      <w:rPr>
        <w:rFonts w:ascii="Courier New" w:hAnsi="Courier New" w:hint="default"/>
      </w:rPr>
    </w:lvl>
    <w:lvl w:ilvl="8" w:tplc="E08E4E92">
      <w:start w:val="1"/>
      <w:numFmt w:val="bullet"/>
      <w:lvlText w:val=""/>
      <w:lvlJc w:val="left"/>
      <w:pPr>
        <w:ind w:left="6480" w:hanging="360"/>
      </w:pPr>
      <w:rPr>
        <w:rFonts w:ascii="Wingdings" w:hAnsi="Wingdings" w:hint="default"/>
      </w:rPr>
    </w:lvl>
  </w:abstractNum>
  <w:abstractNum w:abstractNumId="17" w15:restartNumberingAfterBreak="0">
    <w:nsid w:val="4358FCCA"/>
    <w:multiLevelType w:val="hybridMultilevel"/>
    <w:tmpl w:val="20665FF2"/>
    <w:lvl w:ilvl="0" w:tplc="2844FEF8">
      <w:start w:val="1"/>
      <w:numFmt w:val="bullet"/>
      <w:lvlText w:val=""/>
      <w:lvlJc w:val="left"/>
      <w:pPr>
        <w:ind w:left="720" w:hanging="360"/>
      </w:pPr>
      <w:rPr>
        <w:rFonts w:ascii="Symbol" w:hAnsi="Symbol" w:hint="default"/>
      </w:rPr>
    </w:lvl>
    <w:lvl w:ilvl="1" w:tplc="F3FCC916">
      <w:start w:val="1"/>
      <w:numFmt w:val="bullet"/>
      <w:lvlText w:val="o"/>
      <w:lvlJc w:val="left"/>
      <w:pPr>
        <w:ind w:left="1440" w:hanging="360"/>
      </w:pPr>
      <w:rPr>
        <w:rFonts w:ascii="Courier New" w:hAnsi="Courier New" w:hint="default"/>
      </w:rPr>
    </w:lvl>
    <w:lvl w:ilvl="2" w:tplc="F514C4CE">
      <w:start w:val="1"/>
      <w:numFmt w:val="bullet"/>
      <w:lvlText w:val=""/>
      <w:lvlJc w:val="left"/>
      <w:pPr>
        <w:ind w:left="2160" w:hanging="360"/>
      </w:pPr>
      <w:rPr>
        <w:rFonts w:ascii="Wingdings" w:hAnsi="Wingdings" w:hint="default"/>
      </w:rPr>
    </w:lvl>
    <w:lvl w:ilvl="3" w:tplc="89E0FA40">
      <w:start w:val="1"/>
      <w:numFmt w:val="bullet"/>
      <w:lvlText w:val=""/>
      <w:lvlJc w:val="left"/>
      <w:pPr>
        <w:ind w:left="2880" w:hanging="360"/>
      </w:pPr>
      <w:rPr>
        <w:rFonts w:ascii="Symbol" w:hAnsi="Symbol" w:hint="default"/>
      </w:rPr>
    </w:lvl>
    <w:lvl w:ilvl="4" w:tplc="F920FD98">
      <w:start w:val="1"/>
      <w:numFmt w:val="bullet"/>
      <w:lvlText w:val="o"/>
      <w:lvlJc w:val="left"/>
      <w:pPr>
        <w:ind w:left="3600" w:hanging="360"/>
      </w:pPr>
      <w:rPr>
        <w:rFonts w:ascii="Courier New" w:hAnsi="Courier New" w:hint="default"/>
      </w:rPr>
    </w:lvl>
    <w:lvl w:ilvl="5" w:tplc="530694A4">
      <w:start w:val="1"/>
      <w:numFmt w:val="bullet"/>
      <w:lvlText w:val=""/>
      <w:lvlJc w:val="left"/>
      <w:pPr>
        <w:ind w:left="4320" w:hanging="360"/>
      </w:pPr>
      <w:rPr>
        <w:rFonts w:ascii="Wingdings" w:hAnsi="Wingdings" w:hint="default"/>
      </w:rPr>
    </w:lvl>
    <w:lvl w:ilvl="6" w:tplc="035E729A">
      <w:start w:val="1"/>
      <w:numFmt w:val="bullet"/>
      <w:lvlText w:val=""/>
      <w:lvlJc w:val="left"/>
      <w:pPr>
        <w:ind w:left="5040" w:hanging="360"/>
      </w:pPr>
      <w:rPr>
        <w:rFonts w:ascii="Symbol" w:hAnsi="Symbol" w:hint="default"/>
      </w:rPr>
    </w:lvl>
    <w:lvl w:ilvl="7" w:tplc="13DE7EA2">
      <w:start w:val="1"/>
      <w:numFmt w:val="bullet"/>
      <w:lvlText w:val="o"/>
      <w:lvlJc w:val="left"/>
      <w:pPr>
        <w:ind w:left="5760" w:hanging="360"/>
      </w:pPr>
      <w:rPr>
        <w:rFonts w:ascii="Courier New" w:hAnsi="Courier New" w:hint="default"/>
      </w:rPr>
    </w:lvl>
    <w:lvl w:ilvl="8" w:tplc="83CEFA82">
      <w:start w:val="1"/>
      <w:numFmt w:val="bullet"/>
      <w:lvlText w:val=""/>
      <w:lvlJc w:val="left"/>
      <w:pPr>
        <w:ind w:left="6480" w:hanging="360"/>
      </w:pPr>
      <w:rPr>
        <w:rFonts w:ascii="Wingdings" w:hAnsi="Wingdings" w:hint="default"/>
      </w:rPr>
    </w:lvl>
  </w:abstractNum>
  <w:abstractNum w:abstractNumId="18" w15:restartNumberingAfterBreak="0">
    <w:nsid w:val="4A9284EE"/>
    <w:multiLevelType w:val="hybridMultilevel"/>
    <w:tmpl w:val="85EC332A"/>
    <w:lvl w:ilvl="0" w:tplc="2C123972">
      <w:start w:val="1"/>
      <w:numFmt w:val="bullet"/>
      <w:lvlText w:val=""/>
      <w:lvlJc w:val="left"/>
      <w:pPr>
        <w:ind w:left="720" w:hanging="360"/>
      </w:pPr>
      <w:rPr>
        <w:rFonts w:ascii="Symbol" w:hAnsi="Symbol" w:hint="default"/>
      </w:rPr>
    </w:lvl>
    <w:lvl w:ilvl="1" w:tplc="218A32FE">
      <w:start w:val="1"/>
      <w:numFmt w:val="bullet"/>
      <w:lvlText w:val="o"/>
      <w:lvlJc w:val="left"/>
      <w:pPr>
        <w:ind w:left="1440" w:hanging="360"/>
      </w:pPr>
      <w:rPr>
        <w:rFonts w:ascii="Courier New" w:hAnsi="Courier New" w:hint="default"/>
      </w:rPr>
    </w:lvl>
    <w:lvl w:ilvl="2" w:tplc="BC6E49B2">
      <w:start w:val="1"/>
      <w:numFmt w:val="bullet"/>
      <w:lvlText w:val=""/>
      <w:lvlJc w:val="left"/>
      <w:pPr>
        <w:ind w:left="2160" w:hanging="360"/>
      </w:pPr>
      <w:rPr>
        <w:rFonts w:ascii="Wingdings" w:hAnsi="Wingdings" w:hint="default"/>
      </w:rPr>
    </w:lvl>
    <w:lvl w:ilvl="3" w:tplc="BBEABB24">
      <w:start w:val="1"/>
      <w:numFmt w:val="bullet"/>
      <w:lvlText w:val=""/>
      <w:lvlJc w:val="left"/>
      <w:pPr>
        <w:ind w:left="2880" w:hanging="360"/>
      </w:pPr>
      <w:rPr>
        <w:rFonts w:ascii="Symbol" w:hAnsi="Symbol" w:hint="default"/>
      </w:rPr>
    </w:lvl>
    <w:lvl w:ilvl="4" w:tplc="F7783BCA">
      <w:start w:val="1"/>
      <w:numFmt w:val="bullet"/>
      <w:lvlText w:val="o"/>
      <w:lvlJc w:val="left"/>
      <w:pPr>
        <w:ind w:left="3600" w:hanging="360"/>
      </w:pPr>
      <w:rPr>
        <w:rFonts w:ascii="Courier New" w:hAnsi="Courier New" w:hint="default"/>
      </w:rPr>
    </w:lvl>
    <w:lvl w:ilvl="5" w:tplc="419091CA">
      <w:start w:val="1"/>
      <w:numFmt w:val="bullet"/>
      <w:lvlText w:val=""/>
      <w:lvlJc w:val="left"/>
      <w:pPr>
        <w:ind w:left="4320" w:hanging="360"/>
      </w:pPr>
      <w:rPr>
        <w:rFonts w:ascii="Wingdings" w:hAnsi="Wingdings" w:hint="default"/>
      </w:rPr>
    </w:lvl>
    <w:lvl w:ilvl="6" w:tplc="5F6411CC">
      <w:start w:val="1"/>
      <w:numFmt w:val="bullet"/>
      <w:lvlText w:val=""/>
      <w:lvlJc w:val="left"/>
      <w:pPr>
        <w:ind w:left="5040" w:hanging="360"/>
      </w:pPr>
      <w:rPr>
        <w:rFonts w:ascii="Symbol" w:hAnsi="Symbol" w:hint="default"/>
      </w:rPr>
    </w:lvl>
    <w:lvl w:ilvl="7" w:tplc="4126C51C">
      <w:start w:val="1"/>
      <w:numFmt w:val="bullet"/>
      <w:lvlText w:val="o"/>
      <w:lvlJc w:val="left"/>
      <w:pPr>
        <w:ind w:left="5760" w:hanging="360"/>
      </w:pPr>
      <w:rPr>
        <w:rFonts w:ascii="Courier New" w:hAnsi="Courier New" w:hint="default"/>
      </w:rPr>
    </w:lvl>
    <w:lvl w:ilvl="8" w:tplc="4588E554">
      <w:start w:val="1"/>
      <w:numFmt w:val="bullet"/>
      <w:lvlText w:val=""/>
      <w:lvlJc w:val="left"/>
      <w:pPr>
        <w:ind w:left="6480" w:hanging="360"/>
      </w:pPr>
      <w:rPr>
        <w:rFonts w:ascii="Wingdings" w:hAnsi="Wingdings" w:hint="default"/>
      </w:rPr>
    </w:lvl>
  </w:abstractNum>
  <w:abstractNum w:abstractNumId="19" w15:restartNumberingAfterBreak="0">
    <w:nsid w:val="4B5E21E2"/>
    <w:multiLevelType w:val="hybridMultilevel"/>
    <w:tmpl w:val="3C8C38B6"/>
    <w:lvl w:ilvl="0" w:tplc="214A8A92">
      <w:start w:val="1"/>
      <w:numFmt w:val="bullet"/>
      <w:lvlText w:val=""/>
      <w:lvlJc w:val="left"/>
      <w:pPr>
        <w:ind w:left="720" w:hanging="360"/>
      </w:pPr>
      <w:rPr>
        <w:rFonts w:ascii="Symbol" w:hAnsi="Symbol" w:hint="default"/>
      </w:rPr>
    </w:lvl>
    <w:lvl w:ilvl="1" w:tplc="70141AF8">
      <w:start w:val="1"/>
      <w:numFmt w:val="bullet"/>
      <w:lvlText w:val="o"/>
      <w:lvlJc w:val="left"/>
      <w:pPr>
        <w:ind w:left="1440" w:hanging="360"/>
      </w:pPr>
      <w:rPr>
        <w:rFonts w:ascii="Courier New" w:hAnsi="Courier New" w:hint="default"/>
      </w:rPr>
    </w:lvl>
    <w:lvl w:ilvl="2" w:tplc="F552FEFC">
      <w:start w:val="1"/>
      <w:numFmt w:val="bullet"/>
      <w:lvlText w:val=""/>
      <w:lvlJc w:val="left"/>
      <w:pPr>
        <w:ind w:left="2160" w:hanging="360"/>
      </w:pPr>
      <w:rPr>
        <w:rFonts w:ascii="Wingdings" w:hAnsi="Wingdings" w:hint="default"/>
      </w:rPr>
    </w:lvl>
    <w:lvl w:ilvl="3" w:tplc="C22833FA">
      <w:start w:val="1"/>
      <w:numFmt w:val="bullet"/>
      <w:lvlText w:val=""/>
      <w:lvlJc w:val="left"/>
      <w:pPr>
        <w:ind w:left="2880" w:hanging="360"/>
      </w:pPr>
      <w:rPr>
        <w:rFonts w:ascii="Symbol" w:hAnsi="Symbol" w:hint="default"/>
      </w:rPr>
    </w:lvl>
    <w:lvl w:ilvl="4" w:tplc="4FACE552">
      <w:start w:val="1"/>
      <w:numFmt w:val="bullet"/>
      <w:lvlText w:val="o"/>
      <w:lvlJc w:val="left"/>
      <w:pPr>
        <w:ind w:left="3600" w:hanging="360"/>
      </w:pPr>
      <w:rPr>
        <w:rFonts w:ascii="Courier New" w:hAnsi="Courier New" w:hint="default"/>
      </w:rPr>
    </w:lvl>
    <w:lvl w:ilvl="5" w:tplc="1422CACC">
      <w:start w:val="1"/>
      <w:numFmt w:val="bullet"/>
      <w:lvlText w:val=""/>
      <w:lvlJc w:val="left"/>
      <w:pPr>
        <w:ind w:left="4320" w:hanging="360"/>
      </w:pPr>
      <w:rPr>
        <w:rFonts w:ascii="Wingdings" w:hAnsi="Wingdings" w:hint="default"/>
      </w:rPr>
    </w:lvl>
    <w:lvl w:ilvl="6" w:tplc="95C05B68">
      <w:start w:val="1"/>
      <w:numFmt w:val="bullet"/>
      <w:lvlText w:val=""/>
      <w:lvlJc w:val="left"/>
      <w:pPr>
        <w:ind w:left="5040" w:hanging="360"/>
      </w:pPr>
      <w:rPr>
        <w:rFonts w:ascii="Symbol" w:hAnsi="Symbol" w:hint="default"/>
      </w:rPr>
    </w:lvl>
    <w:lvl w:ilvl="7" w:tplc="27FC77CC">
      <w:start w:val="1"/>
      <w:numFmt w:val="bullet"/>
      <w:lvlText w:val="o"/>
      <w:lvlJc w:val="left"/>
      <w:pPr>
        <w:ind w:left="5760" w:hanging="360"/>
      </w:pPr>
      <w:rPr>
        <w:rFonts w:ascii="Courier New" w:hAnsi="Courier New" w:hint="default"/>
      </w:rPr>
    </w:lvl>
    <w:lvl w:ilvl="8" w:tplc="3E407AFA">
      <w:start w:val="1"/>
      <w:numFmt w:val="bullet"/>
      <w:lvlText w:val=""/>
      <w:lvlJc w:val="left"/>
      <w:pPr>
        <w:ind w:left="6480" w:hanging="360"/>
      </w:pPr>
      <w:rPr>
        <w:rFonts w:ascii="Wingdings" w:hAnsi="Wingdings" w:hint="default"/>
      </w:rPr>
    </w:lvl>
  </w:abstractNum>
  <w:abstractNum w:abstractNumId="20" w15:restartNumberingAfterBreak="0">
    <w:nsid w:val="4CF69F93"/>
    <w:multiLevelType w:val="hybridMultilevel"/>
    <w:tmpl w:val="7C761796"/>
    <w:lvl w:ilvl="0" w:tplc="3F04FE34">
      <w:start w:val="1"/>
      <w:numFmt w:val="bullet"/>
      <w:lvlText w:val=""/>
      <w:lvlJc w:val="left"/>
      <w:pPr>
        <w:ind w:left="720" w:hanging="360"/>
      </w:pPr>
      <w:rPr>
        <w:rFonts w:ascii="Symbol" w:hAnsi="Symbol" w:hint="default"/>
      </w:rPr>
    </w:lvl>
    <w:lvl w:ilvl="1" w:tplc="C654F8CE">
      <w:start w:val="1"/>
      <w:numFmt w:val="bullet"/>
      <w:lvlText w:val="o"/>
      <w:lvlJc w:val="left"/>
      <w:pPr>
        <w:ind w:left="1440" w:hanging="360"/>
      </w:pPr>
      <w:rPr>
        <w:rFonts w:ascii="Courier New" w:hAnsi="Courier New" w:hint="default"/>
      </w:rPr>
    </w:lvl>
    <w:lvl w:ilvl="2" w:tplc="8A428FC2">
      <w:start w:val="1"/>
      <w:numFmt w:val="bullet"/>
      <w:lvlText w:val=""/>
      <w:lvlJc w:val="left"/>
      <w:pPr>
        <w:ind w:left="2160" w:hanging="360"/>
      </w:pPr>
      <w:rPr>
        <w:rFonts w:ascii="Wingdings" w:hAnsi="Wingdings" w:hint="default"/>
      </w:rPr>
    </w:lvl>
    <w:lvl w:ilvl="3" w:tplc="7C2ADBEA">
      <w:start w:val="1"/>
      <w:numFmt w:val="bullet"/>
      <w:lvlText w:val=""/>
      <w:lvlJc w:val="left"/>
      <w:pPr>
        <w:ind w:left="2880" w:hanging="360"/>
      </w:pPr>
      <w:rPr>
        <w:rFonts w:ascii="Symbol" w:hAnsi="Symbol" w:hint="default"/>
      </w:rPr>
    </w:lvl>
    <w:lvl w:ilvl="4" w:tplc="5606887E">
      <w:start w:val="1"/>
      <w:numFmt w:val="bullet"/>
      <w:lvlText w:val="o"/>
      <w:lvlJc w:val="left"/>
      <w:pPr>
        <w:ind w:left="3600" w:hanging="360"/>
      </w:pPr>
      <w:rPr>
        <w:rFonts w:ascii="Courier New" w:hAnsi="Courier New" w:hint="default"/>
      </w:rPr>
    </w:lvl>
    <w:lvl w:ilvl="5" w:tplc="DDFE1458">
      <w:start w:val="1"/>
      <w:numFmt w:val="bullet"/>
      <w:lvlText w:val=""/>
      <w:lvlJc w:val="left"/>
      <w:pPr>
        <w:ind w:left="4320" w:hanging="360"/>
      </w:pPr>
      <w:rPr>
        <w:rFonts w:ascii="Wingdings" w:hAnsi="Wingdings" w:hint="default"/>
      </w:rPr>
    </w:lvl>
    <w:lvl w:ilvl="6" w:tplc="DE5038E0">
      <w:start w:val="1"/>
      <w:numFmt w:val="bullet"/>
      <w:lvlText w:val=""/>
      <w:lvlJc w:val="left"/>
      <w:pPr>
        <w:ind w:left="5040" w:hanging="360"/>
      </w:pPr>
      <w:rPr>
        <w:rFonts w:ascii="Symbol" w:hAnsi="Symbol" w:hint="default"/>
      </w:rPr>
    </w:lvl>
    <w:lvl w:ilvl="7" w:tplc="443AE74E">
      <w:start w:val="1"/>
      <w:numFmt w:val="bullet"/>
      <w:lvlText w:val="o"/>
      <w:lvlJc w:val="left"/>
      <w:pPr>
        <w:ind w:left="5760" w:hanging="360"/>
      </w:pPr>
      <w:rPr>
        <w:rFonts w:ascii="Courier New" w:hAnsi="Courier New" w:hint="default"/>
      </w:rPr>
    </w:lvl>
    <w:lvl w:ilvl="8" w:tplc="36909966">
      <w:start w:val="1"/>
      <w:numFmt w:val="bullet"/>
      <w:lvlText w:val=""/>
      <w:lvlJc w:val="left"/>
      <w:pPr>
        <w:ind w:left="6480" w:hanging="360"/>
      </w:pPr>
      <w:rPr>
        <w:rFonts w:ascii="Wingdings" w:hAnsi="Wingdings" w:hint="default"/>
      </w:rPr>
    </w:lvl>
  </w:abstractNum>
  <w:abstractNum w:abstractNumId="21" w15:restartNumberingAfterBreak="0">
    <w:nsid w:val="51DD20D5"/>
    <w:multiLevelType w:val="hybridMultilevel"/>
    <w:tmpl w:val="DC8A32D2"/>
    <w:lvl w:ilvl="0" w:tplc="298062CA">
      <w:start w:val="1"/>
      <w:numFmt w:val="bullet"/>
      <w:lvlText w:val=""/>
      <w:lvlJc w:val="left"/>
      <w:pPr>
        <w:ind w:left="720" w:hanging="360"/>
      </w:pPr>
      <w:rPr>
        <w:rFonts w:ascii="Symbol" w:hAnsi="Symbol" w:hint="default"/>
      </w:rPr>
    </w:lvl>
    <w:lvl w:ilvl="1" w:tplc="5000AACA">
      <w:start w:val="1"/>
      <w:numFmt w:val="bullet"/>
      <w:lvlText w:val="o"/>
      <w:lvlJc w:val="left"/>
      <w:pPr>
        <w:ind w:left="1440" w:hanging="360"/>
      </w:pPr>
      <w:rPr>
        <w:rFonts w:ascii="Courier New" w:hAnsi="Courier New" w:hint="default"/>
      </w:rPr>
    </w:lvl>
    <w:lvl w:ilvl="2" w:tplc="A8566AB8">
      <w:start w:val="1"/>
      <w:numFmt w:val="bullet"/>
      <w:lvlText w:val=""/>
      <w:lvlJc w:val="left"/>
      <w:pPr>
        <w:ind w:left="2160" w:hanging="360"/>
      </w:pPr>
      <w:rPr>
        <w:rFonts w:ascii="Wingdings" w:hAnsi="Wingdings" w:hint="default"/>
      </w:rPr>
    </w:lvl>
    <w:lvl w:ilvl="3" w:tplc="9984002C">
      <w:start w:val="1"/>
      <w:numFmt w:val="bullet"/>
      <w:lvlText w:val=""/>
      <w:lvlJc w:val="left"/>
      <w:pPr>
        <w:ind w:left="2880" w:hanging="360"/>
      </w:pPr>
      <w:rPr>
        <w:rFonts w:ascii="Symbol" w:hAnsi="Symbol" w:hint="default"/>
      </w:rPr>
    </w:lvl>
    <w:lvl w:ilvl="4" w:tplc="D3B440BA">
      <w:start w:val="1"/>
      <w:numFmt w:val="bullet"/>
      <w:lvlText w:val="o"/>
      <w:lvlJc w:val="left"/>
      <w:pPr>
        <w:ind w:left="3600" w:hanging="360"/>
      </w:pPr>
      <w:rPr>
        <w:rFonts w:ascii="Courier New" w:hAnsi="Courier New" w:hint="default"/>
      </w:rPr>
    </w:lvl>
    <w:lvl w:ilvl="5" w:tplc="B4360494">
      <w:start w:val="1"/>
      <w:numFmt w:val="bullet"/>
      <w:lvlText w:val=""/>
      <w:lvlJc w:val="left"/>
      <w:pPr>
        <w:ind w:left="4320" w:hanging="360"/>
      </w:pPr>
      <w:rPr>
        <w:rFonts w:ascii="Wingdings" w:hAnsi="Wingdings" w:hint="default"/>
      </w:rPr>
    </w:lvl>
    <w:lvl w:ilvl="6" w:tplc="FCA615CA">
      <w:start w:val="1"/>
      <w:numFmt w:val="bullet"/>
      <w:lvlText w:val=""/>
      <w:lvlJc w:val="left"/>
      <w:pPr>
        <w:ind w:left="5040" w:hanging="360"/>
      </w:pPr>
      <w:rPr>
        <w:rFonts w:ascii="Symbol" w:hAnsi="Symbol" w:hint="default"/>
      </w:rPr>
    </w:lvl>
    <w:lvl w:ilvl="7" w:tplc="586C8410">
      <w:start w:val="1"/>
      <w:numFmt w:val="bullet"/>
      <w:lvlText w:val="o"/>
      <w:lvlJc w:val="left"/>
      <w:pPr>
        <w:ind w:left="5760" w:hanging="360"/>
      </w:pPr>
      <w:rPr>
        <w:rFonts w:ascii="Courier New" w:hAnsi="Courier New" w:hint="default"/>
      </w:rPr>
    </w:lvl>
    <w:lvl w:ilvl="8" w:tplc="D5628CFE">
      <w:start w:val="1"/>
      <w:numFmt w:val="bullet"/>
      <w:lvlText w:val=""/>
      <w:lvlJc w:val="left"/>
      <w:pPr>
        <w:ind w:left="6480" w:hanging="360"/>
      </w:pPr>
      <w:rPr>
        <w:rFonts w:ascii="Wingdings" w:hAnsi="Wingdings" w:hint="default"/>
      </w:rPr>
    </w:lvl>
  </w:abstractNum>
  <w:abstractNum w:abstractNumId="22" w15:restartNumberingAfterBreak="0">
    <w:nsid w:val="5601DC77"/>
    <w:multiLevelType w:val="hybridMultilevel"/>
    <w:tmpl w:val="3A44A64C"/>
    <w:lvl w:ilvl="0" w:tplc="5A805E52">
      <w:start w:val="1"/>
      <w:numFmt w:val="bullet"/>
      <w:lvlText w:val=""/>
      <w:lvlJc w:val="left"/>
      <w:pPr>
        <w:ind w:left="720" w:hanging="360"/>
      </w:pPr>
      <w:rPr>
        <w:rFonts w:ascii="Symbol" w:hAnsi="Symbol" w:hint="default"/>
      </w:rPr>
    </w:lvl>
    <w:lvl w:ilvl="1" w:tplc="C86EBF9E">
      <w:start w:val="1"/>
      <w:numFmt w:val="bullet"/>
      <w:lvlText w:val="o"/>
      <w:lvlJc w:val="left"/>
      <w:pPr>
        <w:ind w:left="1440" w:hanging="360"/>
      </w:pPr>
      <w:rPr>
        <w:rFonts w:ascii="Courier New" w:hAnsi="Courier New" w:hint="default"/>
      </w:rPr>
    </w:lvl>
    <w:lvl w:ilvl="2" w:tplc="8F9CBA1A">
      <w:start w:val="1"/>
      <w:numFmt w:val="bullet"/>
      <w:lvlText w:val=""/>
      <w:lvlJc w:val="left"/>
      <w:pPr>
        <w:ind w:left="2160" w:hanging="360"/>
      </w:pPr>
      <w:rPr>
        <w:rFonts w:ascii="Wingdings" w:hAnsi="Wingdings" w:hint="default"/>
      </w:rPr>
    </w:lvl>
    <w:lvl w:ilvl="3" w:tplc="2D02F7B6">
      <w:start w:val="1"/>
      <w:numFmt w:val="bullet"/>
      <w:lvlText w:val=""/>
      <w:lvlJc w:val="left"/>
      <w:pPr>
        <w:ind w:left="2880" w:hanging="360"/>
      </w:pPr>
      <w:rPr>
        <w:rFonts w:ascii="Symbol" w:hAnsi="Symbol" w:hint="default"/>
      </w:rPr>
    </w:lvl>
    <w:lvl w:ilvl="4" w:tplc="8D4AD0BA">
      <w:start w:val="1"/>
      <w:numFmt w:val="bullet"/>
      <w:lvlText w:val="o"/>
      <w:lvlJc w:val="left"/>
      <w:pPr>
        <w:ind w:left="3600" w:hanging="360"/>
      </w:pPr>
      <w:rPr>
        <w:rFonts w:ascii="Courier New" w:hAnsi="Courier New" w:hint="default"/>
      </w:rPr>
    </w:lvl>
    <w:lvl w:ilvl="5" w:tplc="FD3A206C">
      <w:start w:val="1"/>
      <w:numFmt w:val="bullet"/>
      <w:lvlText w:val=""/>
      <w:lvlJc w:val="left"/>
      <w:pPr>
        <w:ind w:left="4320" w:hanging="360"/>
      </w:pPr>
      <w:rPr>
        <w:rFonts w:ascii="Wingdings" w:hAnsi="Wingdings" w:hint="default"/>
      </w:rPr>
    </w:lvl>
    <w:lvl w:ilvl="6" w:tplc="14EAB846">
      <w:start w:val="1"/>
      <w:numFmt w:val="bullet"/>
      <w:lvlText w:val=""/>
      <w:lvlJc w:val="left"/>
      <w:pPr>
        <w:ind w:left="5040" w:hanging="360"/>
      </w:pPr>
      <w:rPr>
        <w:rFonts w:ascii="Symbol" w:hAnsi="Symbol" w:hint="default"/>
      </w:rPr>
    </w:lvl>
    <w:lvl w:ilvl="7" w:tplc="E884B2C4">
      <w:start w:val="1"/>
      <w:numFmt w:val="bullet"/>
      <w:lvlText w:val="o"/>
      <w:lvlJc w:val="left"/>
      <w:pPr>
        <w:ind w:left="5760" w:hanging="360"/>
      </w:pPr>
      <w:rPr>
        <w:rFonts w:ascii="Courier New" w:hAnsi="Courier New" w:hint="default"/>
      </w:rPr>
    </w:lvl>
    <w:lvl w:ilvl="8" w:tplc="A87A04D2">
      <w:start w:val="1"/>
      <w:numFmt w:val="bullet"/>
      <w:lvlText w:val=""/>
      <w:lvlJc w:val="left"/>
      <w:pPr>
        <w:ind w:left="6480" w:hanging="360"/>
      </w:pPr>
      <w:rPr>
        <w:rFonts w:ascii="Wingdings" w:hAnsi="Wingdings" w:hint="default"/>
      </w:rPr>
    </w:lvl>
  </w:abstractNum>
  <w:abstractNum w:abstractNumId="23" w15:restartNumberingAfterBreak="0">
    <w:nsid w:val="57886E27"/>
    <w:multiLevelType w:val="hybridMultilevel"/>
    <w:tmpl w:val="00FABE7A"/>
    <w:lvl w:ilvl="0" w:tplc="CEE0E0B6">
      <w:start w:val="1"/>
      <w:numFmt w:val="bullet"/>
      <w:lvlText w:val=""/>
      <w:lvlJc w:val="left"/>
      <w:pPr>
        <w:ind w:left="720" w:hanging="360"/>
      </w:pPr>
      <w:rPr>
        <w:rFonts w:ascii="Symbol" w:hAnsi="Symbol" w:hint="default"/>
      </w:rPr>
    </w:lvl>
    <w:lvl w:ilvl="1" w:tplc="3EC8CFFC">
      <w:start w:val="1"/>
      <w:numFmt w:val="bullet"/>
      <w:lvlText w:val="o"/>
      <w:lvlJc w:val="left"/>
      <w:pPr>
        <w:ind w:left="1440" w:hanging="360"/>
      </w:pPr>
      <w:rPr>
        <w:rFonts w:ascii="Courier New" w:hAnsi="Courier New" w:hint="default"/>
      </w:rPr>
    </w:lvl>
    <w:lvl w:ilvl="2" w:tplc="6D605D2C">
      <w:start w:val="1"/>
      <w:numFmt w:val="bullet"/>
      <w:lvlText w:val=""/>
      <w:lvlJc w:val="left"/>
      <w:pPr>
        <w:ind w:left="2160" w:hanging="360"/>
      </w:pPr>
      <w:rPr>
        <w:rFonts w:ascii="Wingdings" w:hAnsi="Wingdings" w:hint="default"/>
      </w:rPr>
    </w:lvl>
    <w:lvl w:ilvl="3" w:tplc="DBBC5464">
      <w:start w:val="1"/>
      <w:numFmt w:val="bullet"/>
      <w:lvlText w:val=""/>
      <w:lvlJc w:val="left"/>
      <w:pPr>
        <w:ind w:left="2880" w:hanging="360"/>
      </w:pPr>
      <w:rPr>
        <w:rFonts w:ascii="Symbol" w:hAnsi="Symbol" w:hint="default"/>
      </w:rPr>
    </w:lvl>
    <w:lvl w:ilvl="4" w:tplc="FE8ABC52">
      <w:start w:val="1"/>
      <w:numFmt w:val="bullet"/>
      <w:lvlText w:val="o"/>
      <w:lvlJc w:val="left"/>
      <w:pPr>
        <w:ind w:left="3600" w:hanging="360"/>
      </w:pPr>
      <w:rPr>
        <w:rFonts w:ascii="Courier New" w:hAnsi="Courier New" w:hint="default"/>
      </w:rPr>
    </w:lvl>
    <w:lvl w:ilvl="5" w:tplc="1026F68A">
      <w:start w:val="1"/>
      <w:numFmt w:val="bullet"/>
      <w:lvlText w:val=""/>
      <w:lvlJc w:val="left"/>
      <w:pPr>
        <w:ind w:left="4320" w:hanging="360"/>
      </w:pPr>
      <w:rPr>
        <w:rFonts w:ascii="Wingdings" w:hAnsi="Wingdings" w:hint="default"/>
      </w:rPr>
    </w:lvl>
    <w:lvl w:ilvl="6" w:tplc="9CF850A4">
      <w:start w:val="1"/>
      <w:numFmt w:val="bullet"/>
      <w:lvlText w:val=""/>
      <w:lvlJc w:val="left"/>
      <w:pPr>
        <w:ind w:left="5040" w:hanging="360"/>
      </w:pPr>
      <w:rPr>
        <w:rFonts w:ascii="Symbol" w:hAnsi="Symbol" w:hint="default"/>
      </w:rPr>
    </w:lvl>
    <w:lvl w:ilvl="7" w:tplc="2F203AC2">
      <w:start w:val="1"/>
      <w:numFmt w:val="bullet"/>
      <w:lvlText w:val="o"/>
      <w:lvlJc w:val="left"/>
      <w:pPr>
        <w:ind w:left="5760" w:hanging="360"/>
      </w:pPr>
      <w:rPr>
        <w:rFonts w:ascii="Courier New" w:hAnsi="Courier New" w:hint="default"/>
      </w:rPr>
    </w:lvl>
    <w:lvl w:ilvl="8" w:tplc="7AEAD1E4">
      <w:start w:val="1"/>
      <w:numFmt w:val="bullet"/>
      <w:lvlText w:val=""/>
      <w:lvlJc w:val="left"/>
      <w:pPr>
        <w:ind w:left="6480" w:hanging="360"/>
      </w:pPr>
      <w:rPr>
        <w:rFonts w:ascii="Wingdings" w:hAnsi="Wingdings" w:hint="default"/>
      </w:rPr>
    </w:lvl>
  </w:abstractNum>
  <w:abstractNum w:abstractNumId="24" w15:restartNumberingAfterBreak="0">
    <w:nsid w:val="6076C195"/>
    <w:multiLevelType w:val="hybridMultilevel"/>
    <w:tmpl w:val="A4A610D0"/>
    <w:lvl w:ilvl="0" w:tplc="4B102366">
      <w:start w:val="1"/>
      <w:numFmt w:val="bullet"/>
      <w:lvlText w:val=""/>
      <w:lvlJc w:val="left"/>
      <w:pPr>
        <w:ind w:left="720" w:hanging="360"/>
      </w:pPr>
      <w:rPr>
        <w:rFonts w:ascii="Symbol" w:hAnsi="Symbol" w:hint="default"/>
      </w:rPr>
    </w:lvl>
    <w:lvl w:ilvl="1" w:tplc="67C09D84">
      <w:start w:val="1"/>
      <w:numFmt w:val="bullet"/>
      <w:lvlText w:val="o"/>
      <w:lvlJc w:val="left"/>
      <w:pPr>
        <w:ind w:left="1440" w:hanging="360"/>
      </w:pPr>
      <w:rPr>
        <w:rFonts w:ascii="Courier New" w:hAnsi="Courier New" w:hint="default"/>
      </w:rPr>
    </w:lvl>
    <w:lvl w:ilvl="2" w:tplc="71AC63BC">
      <w:start w:val="1"/>
      <w:numFmt w:val="bullet"/>
      <w:lvlText w:val=""/>
      <w:lvlJc w:val="left"/>
      <w:pPr>
        <w:ind w:left="2160" w:hanging="360"/>
      </w:pPr>
      <w:rPr>
        <w:rFonts w:ascii="Wingdings" w:hAnsi="Wingdings" w:hint="default"/>
      </w:rPr>
    </w:lvl>
    <w:lvl w:ilvl="3" w:tplc="BD423E52">
      <w:start w:val="1"/>
      <w:numFmt w:val="bullet"/>
      <w:lvlText w:val=""/>
      <w:lvlJc w:val="left"/>
      <w:pPr>
        <w:ind w:left="2880" w:hanging="360"/>
      </w:pPr>
      <w:rPr>
        <w:rFonts w:ascii="Symbol" w:hAnsi="Symbol" w:hint="default"/>
      </w:rPr>
    </w:lvl>
    <w:lvl w:ilvl="4" w:tplc="1C649A4E">
      <w:start w:val="1"/>
      <w:numFmt w:val="bullet"/>
      <w:lvlText w:val="o"/>
      <w:lvlJc w:val="left"/>
      <w:pPr>
        <w:ind w:left="3600" w:hanging="360"/>
      </w:pPr>
      <w:rPr>
        <w:rFonts w:ascii="Courier New" w:hAnsi="Courier New" w:hint="default"/>
      </w:rPr>
    </w:lvl>
    <w:lvl w:ilvl="5" w:tplc="3A343090">
      <w:start w:val="1"/>
      <w:numFmt w:val="bullet"/>
      <w:lvlText w:val=""/>
      <w:lvlJc w:val="left"/>
      <w:pPr>
        <w:ind w:left="4320" w:hanging="360"/>
      </w:pPr>
      <w:rPr>
        <w:rFonts w:ascii="Wingdings" w:hAnsi="Wingdings" w:hint="default"/>
      </w:rPr>
    </w:lvl>
    <w:lvl w:ilvl="6" w:tplc="5E427308">
      <w:start w:val="1"/>
      <w:numFmt w:val="bullet"/>
      <w:lvlText w:val=""/>
      <w:lvlJc w:val="left"/>
      <w:pPr>
        <w:ind w:left="5040" w:hanging="360"/>
      </w:pPr>
      <w:rPr>
        <w:rFonts w:ascii="Symbol" w:hAnsi="Symbol" w:hint="default"/>
      </w:rPr>
    </w:lvl>
    <w:lvl w:ilvl="7" w:tplc="7AD0D924">
      <w:start w:val="1"/>
      <w:numFmt w:val="bullet"/>
      <w:lvlText w:val="o"/>
      <w:lvlJc w:val="left"/>
      <w:pPr>
        <w:ind w:left="5760" w:hanging="360"/>
      </w:pPr>
      <w:rPr>
        <w:rFonts w:ascii="Courier New" w:hAnsi="Courier New" w:hint="default"/>
      </w:rPr>
    </w:lvl>
    <w:lvl w:ilvl="8" w:tplc="E272E760">
      <w:start w:val="1"/>
      <w:numFmt w:val="bullet"/>
      <w:lvlText w:val=""/>
      <w:lvlJc w:val="left"/>
      <w:pPr>
        <w:ind w:left="6480" w:hanging="360"/>
      </w:pPr>
      <w:rPr>
        <w:rFonts w:ascii="Wingdings" w:hAnsi="Wingdings" w:hint="default"/>
      </w:rPr>
    </w:lvl>
  </w:abstractNum>
  <w:abstractNum w:abstractNumId="25" w15:restartNumberingAfterBreak="0">
    <w:nsid w:val="648A29BD"/>
    <w:multiLevelType w:val="hybridMultilevel"/>
    <w:tmpl w:val="17E2958A"/>
    <w:lvl w:ilvl="0" w:tplc="457E7BFA">
      <w:start w:val="1"/>
      <w:numFmt w:val="bullet"/>
      <w:lvlText w:val=""/>
      <w:lvlJc w:val="left"/>
      <w:pPr>
        <w:ind w:left="720" w:hanging="360"/>
      </w:pPr>
      <w:rPr>
        <w:rFonts w:ascii="Symbol" w:hAnsi="Symbol" w:hint="default"/>
      </w:rPr>
    </w:lvl>
    <w:lvl w:ilvl="1" w:tplc="A36A86A4">
      <w:start w:val="1"/>
      <w:numFmt w:val="bullet"/>
      <w:lvlText w:val="o"/>
      <w:lvlJc w:val="left"/>
      <w:pPr>
        <w:ind w:left="1440" w:hanging="360"/>
      </w:pPr>
      <w:rPr>
        <w:rFonts w:ascii="Courier New" w:hAnsi="Courier New" w:hint="default"/>
      </w:rPr>
    </w:lvl>
    <w:lvl w:ilvl="2" w:tplc="C7968416">
      <w:start w:val="1"/>
      <w:numFmt w:val="bullet"/>
      <w:lvlText w:val=""/>
      <w:lvlJc w:val="left"/>
      <w:pPr>
        <w:ind w:left="2160" w:hanging="360"/>
      </w:pPr>
      <w:rPr>
        <w:rFonts w:ascii="Wingdings" w:hAnsi="Wingdings" w:hint="default"/>
      </w:rPr>
    </w:lvl>
    <w:lvl w:ilvl="3" w:tplc="C794250E">
      <w:start w:val="1"/>
      <w:numFmt w:val="bullet"/>
      <w:lvlText w:val=""/>
      <w:lvlJc w:val="left"/>
      <w:pPr>
        <w:ind w:left="2880" w:hanging="360"/>
      </w:pPr>
      <w:rPr>
        <w:rFonts w:ascii="Symbol" w:hAnsi="Symbol" w:hint="default"/>
      </w:rPr>
    </w:lvl>
    <w:lvl w:ilvl="4" w:tplc="EC24AEC8">
      <w:start w:val="1"/>
      <w:numFmt w:val="bullet"/>
      <w:lvlText w:val="o"/>
      <w:lvlJc w:val="left"/>
      <w:pPr>
        <w:ind w:left="3600" w:hanging="360"/>
      </w:pPr>
      <w:rPr>
        <w:rFonts w:ascii="Courier New" w:hAnsi="Courier New" w:hint="default"/>
      </w:rPr>
    </w:lvl>
    <w:lvl w:ilvl="5" w:tplc="99E2F2AE">
      <w:start w:val="1"/>
      <w:numFmt w:val="bullet"/>
      <w:lvlText w:val=""/>
      <w:lvlJc w:val="left"/>
      <w:pPr>
        <w:ind w:left="4320" w:hanging="360"/>
      </w:pPr>
      <w:rPr>
        <w:rFonts w:ascii="Wingdings" w:hAnsi="Wingdings" w:hint="default"/>
      </w:rPr>
    </w:lvl>
    <w:lvl w:ilvl="6" w:tplc="8EBC5418">
      <w:start w:val="1"/>
      <w:numFmt w:val="bullet"/>
      <w:lvlText w:val=""/>
      <w:lvlJc w:val="left"/>
      <w:pPr>
        <w:ind w:left="5040" w:hanging="360"/>
      </w:pPr>
      <w:rPr>
        <w:rFonts w:ascii="Symbol" w:hAnsi="Symbol" w:hint="default"/>
      </w:rPr>
    </w:lvl>
    <w:lvl w:ilvl="7" w:tplc="88C42E94">
      <w:start w:val="1"/>
      <w:numFmt w:val="bullet"/>
      <w:lvlText w:val="o"/>
      <w:lvlJc w:val="left"/>
      <w:pPr>
        <w:ind w:left="5760" w:hanging="360"/>
      </w:pPr>
      <w:rPr>
        <w:rFonts w:ascii="Courier New" w:hAnsi="Courier New" w:hint="default"/>
      </w:rPr>
    </w:lvl>
    <w:lvl w:ilvl="8" w:tplc="3726376C">
      <w:start w:val="1"/>
      <w:numFmt w:val="bullet"/>
      <w:lvlText w:val=""/>
      <w:lvlJc w:val="left"/>
      <w:pPr>
        <w:ind w:left="6480" w:hanging="360"/>
      </w:pPr>
      <w:rPr>
        <w:rFonts w:ascii="Wingdings" w:hAnsi="Wingdings" w:hint="default"/>
      </w:rPr>
    </w:lvl>
  </w:abstractNum>
  <w:abstractNum w:abstractNumId="26" w15:restartNumberingAfterBreak="0">
    <w:nsid w:val="68F80A72"/>
    <w:multiLevelType w:val="hybridMultilevel"/>
    <w:tmpl w:val="F1249AF6"/>
    <w:lvl w:ilvl="0" w:tplc="57D287B0">
      <w:start w:val="1"/>
      <w:numFmt w:val="bullet"/>
      <w:lvlText w:val=""/>
      <w:lvlJc w:val="left"/>
      <w:pPr>
        <w:ind w:left="720" w:hanging="360"/>
      </w:pPr>
      <w:rPr>
        <w:rFonts w:ascii="Symbol" w:hAnsi="Symbol" w:hint="default"/>
      </w:rPr>
    </w:lvl>
    <w:lvl w:ilvl="1" w:tplc="ED5A137C">
      <w:start w:val="1"/>
      <w:numFmt w:val="bullet"/>
      <w:lvlText w:val="o"/>
      <w:lvlJc w:val="left"/>
      <w:pPr>
        <w:ind w:left="1440" w:hanging="360"/>
      </w:pPr>
      <w:rPr>
        <w:rFonts w:ascii="Courier New" w:hAnsi="Courier New" w:hint="default"/>
      </w:rPr>
    </w:lvl>
    <w:lvl w:ilvl="2" w:tplc="E9FC11A0">
      <w:start w:val="1"/>
      <w:numFmt w:val="bullet"/>
      <w:lvlText w:val=""/>
      <w:lvlJc w:val="left"/>
      <w:pPr>
        <w:ind w:left="2160" w:hanging="360"/>
      </w:pPr>
      <w:rPr>
        <w:rFonts w:ascii="Wingdings" w:hAnsi="Wingdings" w:hint="default"/>
      </w:rPr>
    </w:lvl>
    <w:lvl w:ilvl="3" w:tplc="772430E2">
      <w:start w:val="1"/>
      <w:numFmt w:val="bullet"/>
      <w:lvlText w:val=""/>
      <w:lvlJc w:val="left"/>
      <w:pPr>
        <w:ind w:left="2880" w:hanging="360"/>
      </w:pPr>
      <w:rPr>
        <w:rFonts w:ascii="Symbol" w:hAnsi="Symbol" w:hint="default"/>
      </w:rPr>
    </w:lvl>
    <w:lvl w:ilvl="4" w:tplc="CCC41506">
      <w:start w:val="1"/>
      <w:numFmt w:val="bullet"/>
      <w:lvlText w:val="o"/>
      <w:lvlJc w:val="left"/>
      <w:pPr>
        <w:ind w:left="3600" w:hanging="360"/>
      </w:pPr>
      <w:rPr>
        <w:rFonts w:ascii="Courier New" w:hAnsi="Courier New" w:hint="default"/>
      </w:rPr>
    </w:lvl>
    <w:lvl w:ilvl="5" w:tplc="E9646884">
      <w:start w:val="1"/>
      <w:numFmt w:val="bullet"/>
      <w:lvlText w:val=""/>
      <w:lvlJc w:val="left"/>
      <w:pPr>
        <w:ind w:left="4320" w:hanging="360"/>
      </w:pPr>
      <w:rPr>
        <w:rFonts w:ascii="Wingdings" w:hAnsi="Wingdings" w:hint="default"/>
      </w:rPr>
    </w:lvl>
    <w:lvl w:ilvl="6" w:tplc="2FE245CA">
      <w:start w:val="1"/>
      <w:numFmt w:val="bullet"/>
      <w:lvlText w:val=""/>
      <w:lvlJc w:val="left"/>
      <w:pPr>
        <w:ind w:left="5040" w:hanging="360"/>
      </w:pPr>
      <w:rPr>
        <w:rFonts w:ascii="Symbol" w:hAnsi="Symbol" w:hint="default"/>
      </w:rPr>
    </w:lvl>
    <w:lvl w:ilvl="7" w:tplc="E0444020">
      <w:start w:val="1"/>
      <w:numFmt w:val="bullet"/>
      <w:lvlText w:val="o"/>
      <w:lvlJc w:val="left"/>
      <w:pPr>
        <w:ind w:left="5760" w:hanging="360"/>
      </w:pPr>
      <w:rPr>
        <w:rFonts w:ascii="Courier New" w:hAnsi="Courier New" w:hint="default"/>
      </w:rPr>
    </w:lvl>
    <w:lvl w:ilvl="8" w:tplc="6CAEAEC2">
      <w:start w:val="1"/>
      <w:numFmt w:val="bullet"/>
      <w:lvlText w:val=""/>
      <w:lvlJc w:val="left"/>
      <w:pPr>
        <w:ind w:left="6480" w:hanging="360"/>
      </w:pPr>
      <w:rPr>
        <w:rFonts w:ascii="Wingdings" w:hAnsi="Wingdings" w:hint="default"/>
      </w:rPr>
    </w:lvl>
  </w:abstractNum>
  <w:abstractNum w:abstractNumId="27" w15:restartNumberingAfterBreak="0">
    <w:nsid w:val="6DC5599A"/>
    <w:multiLevelType w:val="hybridMultilevel"/>
    <w:tmpl w:val="0AF4AA36"/>
    <w:lvl w:ilvl="0" w:tplc="4E7A008C">
      <w:start w:val="1"/>
      <w:numFmt w:val="bullet"/>
      <w:lvlText w:val=""/>
      <w:lvlJc w:val="left"/>
      <w:pPr>
        <w:ind w:left="720" w:hanging="360"/>
      </w:pPr>
      <w:rPr>
        <w:rFonts w:ascii="Symbol" w:hAnsi="Symbol" w:hint="default"/>
      </w:rPr>
    </w:lvl>
    <w:lvl w:ilvl="1" w:tplc="417C80AA">
      <w:start w:val="1"/>
      <w:numFmt w:val="bullet"/>
      <w:lvlText w:val="o"/>
      <w:lvlJc w:val="left"/>
      <w:pPr>
        <w:ind w:left="1440" w:hanging="360"/>
      </w:pPr>
      <w:rPr>
        <w:rFonts w:ascii="Courier New" w:hAnsi="Courier New" w:hint="default"/>
      </w:rPr>
    </w:lvl>
    <w:lvl w:ilvl="2" w:tplc="660AEC26">
      <w:start w:val="1"/>
      <w:numFmt w:val="bullet"/>
      <w:lvlText w:val=""/>
      <w:lvlJc w:val="left"/>
      <w:pPr>
        <w:ind w:left="2160" w:hanging="360"/>
      </w:pPr>
      <w:rPr>
        <w:rFonts w:ascii="Wingdings" w:hAnsi="Wingdings" w:hint="default"/>
      </w:rPr>
    </w:lvl>
    <w:lvl w:ilvl="3" w:tplc="2E1432C6">
      <w:start w:val="1"/>
      <w:numFmt w:val="bullet"/>
      <w:lvlText w:val=""/>
      <w:lvlJc w:val="left"/>
      <w:pPr>
        <w:ind w:left="2880" w:hanging="360"/>
      </w:pPr>
      <w:rPr>
        <w:rFonts w:ascii="Symbol" w:hAnsi="Symbol" w:hint="default"/>
      </w:rPr>
    </w:lvl>
    <w:lvl w:ilvl="4" w:tplc="401E0F62">
      <w:start w:val="1"/>
      <w:numFmt w:val="bullet"/>
      <w:lvlText w:val="o"/>
      <w:lvlJc w:val="left"/>
      <w:pPr>
        <w:ind w:left="3600" w:hanging="360"/>
      </w:pPr>
      <w:rPr>
        <w:rFonts w:ascii="Courier New" w:hAnsi="Courier New" w:hint="default"/>
      </w:rPr>
    </w:lvl>
    <w:lvl w:ilvl="5" w:tplc="A050CB46">
      <w:start w:val="1"/>
      <w:numFmt w:val="bullet"/>
      <w:lvlText w:val=""/>
      <w:lvlJc w:val="left"/>
      <w:pPr>
        <w:ind w:left="4320" w:hanging="360"/>
      </w:pPr>
      <w:rPr>
        <w:rFonts w:ascii="Wingdings" w:hAnsi="Wingdings" w:hint="default"/>
      </w:rPr>
    </w:lvl>
    <w:lvl w:ilvl="6" w:tplc="D73EE04E">
      <w:start w:val="1"/>
      <w:numFmt w:val="bullet"/>
      <w:lvlText w:val=""/>
      <w:lvlJc w:val="left"/>
      <w:pPr>
        <w:ind w:left="5040" w:hanging="360"/>
      </w:pPr>
      <w:rPr>
        <w:rFonts w:ascii="Symbol" w:hAnsi="Symbol" w:hint="default"/>
      </w:rPr>
    </w:lvl>
    <w:lvl w:ilvl="7" w:tplc="8A80B52E">
      <w:start w:val="1"/>
      <w:numFmt w:val="bullet"/>
      <w:lvlText w:val="o"/>
      <w:lvlJc w:val="left"/>
      <w:pPr>
        <w:ind w:left="5760" w:hanging="360"/>
      </w:pPr>
      <w:rPr>
        <w:rFonts w:ascii="Courier New" w:hAnsi="Courier New" w:hint="default"/>
      </w:rPr>
    </w:lvl>
    <w:lvl w:ilvl="8" w:tplc="243EAF6C">
      <w:start w:val="1"/>
      <w:numFmt w:val="bullet"/>
      <w:lvlText w:val=""/>
      <w:lvlJc w:val="left"/>
      <w:pPr>
        <w:ind w:left="6480" w:hanging="360"/>
      </w:pPr>
      <w:rPr>
        <w:rFonts w:ascii="Wingdings" w:hAnsi="Wingdings" w:hint="default"/>
      </w:rPr>
    </w:lvl>
  </w:abstractNum>
  <w:abstractNum w:abstractNumId="28" w15:restartNumberingAfterBreak="0">
    <w:nsid w:val="6F778F3E"/>
    <w:multiLevelType w:val="hybridMultilevel"/>
    <w:tmpl w:val="85B021C0"/>
    <w:lvl w:ilvl="0" w:tplc="3160781E">
      <w:start w:val="1"/>
      <w:numFmt w:val="bullet"/>
      <w:lvlText w:val=""/>
      <w:lvlJc w:val="left"/>
      <w:pPr>
        <w:ind w:left="720" w:hanging="360"/>
      </w:pPr>
      <w:rPr>
        <w:rFonts w:ascii="Symbol" w:hAnsi="Symbol" w:hint="default"/>
      </w:rPr>
    </w:lvl>
    <w:lvl w:ilvl="1" w:tplc="99FE0AEA">
      <w:start w:val="1"/>
      <w:numFmt w:val="bullet"/>
      <w:lvlText w:val="o"/>
      <w:lvlJc w:val="left"/>
      <w:pPr>
        <w:ind w:left="1440" w:hanging="360"/>
      </w:pPr>
      <w:rPr>
        <w:rFonts w:ascii="Courier New" w:hAnsi="Courier New" w:hint="default"/>
      </w:rPr>
    </w:lvl>
    <w:lvl w:ilvl="2" w:tplc="34A4D2AA">
      <w:start w:val="1"/>
      <w:numFmt w:val="bullet"/>
      <w:lvlText w:val=""/>
      <w:lvlJc w:val="left"/>
      <w:pPr>
        <w:ind w:left="2160" w:hanging="360"/>
      </w:pPr>
      <w:rPr>
        <w:rFonts w:ascii="Wingdings" w:hAnsi="Wingdings" w:hint="default"/>
      </w:rPr>
    </w:lvl>
    <w:lvl w:ilvl="3" w:tplc="7ED061FA">
      <w:start w:val="1"/>
      <w:numFmt w:val="bullet"/>
      <w:lvlText w:val=""/>
      <w:lvlJc w:val="left"/>
      <w:pPr>
        <w:ind w:left="2880" w:hanging="360"/>
      </w:pPr>
      <w:rPr>
        <w:rFonts w:ascii="Symbol" w:hAnsi="Symbol" w:hint="default"/>
      </w:rPr>
    </w:lvl>
    <w:lvl w:ilvl="4" w:tplc="31DC4142">
      <w:start w:val="1"/>
      <w:numFmt w:val="bullet"/>
      <w:lvlText w:val="o"/>
      <w:lvlJc w:val="left"/>
      <w:pPr>
        <w:ind w:left="3600" w:hanging="360"/>
      </w:pPr>
      <w:rPr>
        <w:rFonts w:ascii="Courier New" w:hAnsi="Courier New" w:hint="default"/>
      </w:rPr>
    </w:lvl>
    <w:lvl w:ilvl="5" w:tplc="D90EA2CE">
      <w:start w:val="1"/>
      <w:numFmt w:val="bullet"/>
      <w:lvlText w:val=""/>
      <w:lvlJc w:val="left"/>
      <w:pPr>
        <w:ind w:left="4320" w:hanging="360"/>
      </w:pPr>
      <w:rPr>
        <w:rFonts w:ascii="Wingdings" w:hAnsi="Wingdings" w:hint="default"/>
      </w:rPr>
    </w:lvl>
    <w:lvl w:ilvl="6" w:tplc="64C2E9CA">
      <w:start w:val="1"/>
      <w:numFmt w:val="bullet"/>
      <w:lvlText w:val=""/>
      <w:lvlJc w:val="left"/>
      <w:pPr>
        <w:ind w:left="5040" w:hanging="360"/>
      </w:pPr>
      <w:rPr>
        <w:rFonts w:ascii="Symbol" w:hAnsi="Symbol" w:hint="default"/>
      </w:rPr>
    </w:lvl>
    <w:lvl w:ilvl="7" w:tplc="B18481CA">
      <w:start w:val="1"/>
      <w:numFmt w:val="bullet"/>
      <w:lvlText w:val="o"/>
      <w:lvlJc w:val="left"/>
      <w:pPr>
        <w:ind w:left="5760" w:hanging="360"/>
      </w:pPr>
      <w:rPr>
        <w:rFonts w:ascii="Courier New" w:hAnsi="Courier New" w:hint="default"/>
      </w:rPr>
    </w:lvl>
    <w:lvl w:ilvl="8" w:tplc="CBEA87FC">
      <w:start w:val="1"/>
      <w:numFmt w:val="bullet"/>
      <w:lvlText w:val=""/>
      <w:lvlJc w:val="left"/>
      <w:pPr>
        <w:ind w:left="6480" w:hanging="360"/>
      </w:pPr>
      <w:rPr>
        <w:rFonts w:ascii="Wingdings" w:hAnsi="Wingdings" w:hint="default"/>
      </w:rPr>
    </w:lvl>
  </w:abstractNum>
  <w:abstractNum w:abstractNumId="29" w15:restartNumberingAfterBreak="0">
    <w:nsid w:val="6FE7DB30"/>
    <w:multiLevelType w:val="hybridMultilevel"/>
    <w:tmpl w:val="D43A65E8"/>
    <w:lvl w:ilvl="0" w:tplc="E294D2FE">
      <w:start w:val="1"/>
      <w:numFmt w:val="bullet"/>
      <w:lvlText w:val=""/>
      <w:lvlJc w:val="left"/>
      <w:pPr>
        <w:ind w:left="720" w:hanging="360"/>
      </w:pPr>
      <w:rPr>
        <w:rFonts w:ascii="Symbol" w:hAnsi="Symbol" w:hint="default"/>
      </w:rPr>
    </w:lvl>
    <w:lvl w:ilvl="1" w:tplc="19C4F358">
      <w:start w:val="1"/>
      <w:numFmt w:val="bullet"/>
      <w:lvlText w:val="o"/>
      <w:lvlJc w:val="left"/>
      <w:pPr>
        <w:ind w:left="1440" w:hanging="360"/>
      </w:pPr>
      <w:rPr>
        <w:rFonts w:ascii="Courier New" w:hAnsi="Courier New" w:hint="default"/>
      </w:rPr>
    </w:lvl>
    <w:lvl w:ilvl="2" w:tplc="290C3D48">
      <w:start w:val="1"/>
      <w:numFmt w:val="bullet"/>
      <w:lvlText w:val=""/>
      <w:lvlJc w:val="left"/>
      <w:pPr>
        <w:ind w:left="2160" w:hanging="360"/>
      </w:pPr>
      <w:rPr>
        <w:rFonts w:ascii="Wingdings" w:hAnsi="Wingdings" w:hint="default"/>
      </w:rPr>
    </w:lvl>
    <w:lvl w:ilvl="3" w:tplc="5846E4CE">
      <w:start w:val="1"/>
      <w:numFmt w:val="bullet"/>
      <w:lvlText w:val=""/>
      <w:lvlJc w:val="left"/>
      <w:pPr>
        <w:ind w:left="2880" w:hanging="360"/>
      </w:pPr>
      <w:rPr>
        <w:rFonts w:ascii="Symbol" w:hAnsi="Symbol" w:hint="default"/>
      </w:rPr>
    </w:lvl>
    <w:lvl w:ilvl="4" w:tplc="41E664BC">
      <w:start w:val="1"/>
      <w:numFmt w:val="bullet"/>
      <w:lvlText w:val="o"/>
      <w:lvlJc w:val="left"/>
      <w:pPr>
        <w:ind w:left="3600" w:hanging="360"/>
      </w:pPr>
      <w:rPr>
        <w:rFonts w:ascii="Courier New" w:hAnsi="Courier New" w:hint="default"/>
      </w:rPr>
    </w:lvl>
    <w:lvl w:ilvl="5" w:tplc="EF66C204">
      <w:start w:val="1"/>
      <w:numFmt w:val="bullet"/>
      <w:lvlText w:val=""/>
      <w:lvlJc w:val="left"/>
      <w:pPr>
        <w:ind w:left="4320" w:hanging="360"/>
      </w:pPr>
      <w:rPr>
        <w:rFonts w:ascii="Wingdings" w:hAnsi="Wingdings" w:hint="default"/>
      </w:rPr>
    </w:lvl>
    <w:lvl w:ilvl="6" w:tplc="B1DCB1EE">
      <w:start w:val="1"/>
      <w:numFmt w:val="bullet"/>
      <w:lvlText w:val=""/>
      <w:lvlJc w:val="left"/>
      <w:pPr>
        <w:ind w:left="5040" w:hanging="360"/>
      </w:pPr>
      <w:rPr>
        <w:rFonts w:ascii="Symbol" w:hAnsi="Symbol" w:hint="default"/>
      </w:rPr>
    </w:lvl>
    <w:lvl w:ilvl="7" w:tplc="96363268">
      <w:start w:val="1"/>
      <w:numFmt w:val="bullet"/>
      <w:lvlText w:val="o"/>
      <w:lvlJc w:val="left"/>
      <w:pPr>
        <w:ind w:left="5760" w:hanging="360"/>
      </w:pPr>
      <w:rPr>
        <w:rFonts w:ascii="Courier New" w:hAnsi="Courier New" w:hint="default"/>
      </w:rPr>
    </w:lvl>
    <w:lvl w:ilvl="8" w:tplc="49EE818A">
      <w:start w:val="1"/>
      <w:numFmt w:val="bullet"/>
      <w:lvlText w:val=""/>
      <w:lvlJc w:val="left"/>
      <w:pPr>
        <w:ind w:left="6480" w:hanging="360"/>
      </w:pPr>
      <w:rPr>
        <w:rFonts w:ascii="Wingdings" w:hAnsi="Wingdings" w:hint="default"/>
      </w:rPr>
    </w:lvl>
  </w:abstractNum>
  <w:abstractNum w:abstractNumId="30" w15:restartNumberingAfterBreak="0">
    <w:nsid w:val="7297A1B3"/>
    <w:multiLevelType w:val="hybridMultilevel"/>
    <w:tmpl w:val="ECD43A30"/>
    <w:lvl w:ilvl="0" w:tplc="97367914">
      <w:start w:val="1"/>
      <w:numFmt w:val="bullet"/>
      <w:lvlText w:val=""/>
      <w:lvlJc w:val="left"/>
      <w:pPr>
        <w:ind w:left="720" w:hanging="360"/>
      </w:pPr>
      <w:rPr>
        <w:rFonts w:ascii="Symbol" w:hAnsi="Symbol" w:hint="default"/>
      </w:rPr>
    </w:lvl>
    <w:lvl w:ilvl="1" w:tplc="4ECC5DEC">
      <w:start w:val="1"/>
      <w:numFmt w:val="bullet"/>
      <w:lvlText w:val="o"/>
      <w:lvlJc w:val="left"/>
      <w:pPr>
        <w:ind w:left="1440" w:hanging="360"/>
      </w:pPr>
      <w:rPr>
        <w:rFonts w:ascii="Courier New" w:hAnsi="Courier New" w:hint="default"/>
      </w:rPr>
    </w:lvl>
    <w:lvl w:ilvl="2" w:tplc="8BE44E34">
      <w:start w:val="1"/>
      <w:numFmt w:val="bullet"/>
      <w:lvlText w:val=""/>
      <w:lvlJc w:val="left"/>
      <w:pPr>
        <w:ind w:left="2160" w:hanging="360"/>
      </w:pPr>
      <w:rPr>
        <w:rFonts w:ascii="Wingdings" w:hAnsi="Wingdings" w:hint="default"/>
      </w:rPr>
    </w:lvl>
    <w:lvl w:ilvl="3" w:tplc="A0D20080">
      <w:start w:val="1"/>
      <w:numFmt w:val="bullet"/>
      <w:lvlText w:val=""/>
      <w:lvlJc w:val="left"/>
      <w:pPr>
        <w:ind w:left="2880" w:hanging="360"/>
      </w:pPr>
      <w:rPr>
        <w:rFonts w:ascii="Symbol" w:hAnsi="Symbol" w:hint="default"/>
      </w:rPr>
    </w:lvl>
    <w:lvl w:ilvl="4" w:tplc="6ABAD646">
      <w:start w:val="1"/>
      <w:numFmt w:val="bullet"/>
      <w:lvlText w:val="o"/>
      <w:lvlJc w:val="left"/>
      <w:pPr>
        <w:ind w:left="3600" w:hanging="360"/>
      </w:pPr>
      <w:rPr>
        <w:rFonts w:ascii="Courier New" w:hAnsi="Courier New" w:hint="default"/>
      </w:rPr>
    </w:lvl>
    <w:lvl w:ilvl="5" w:tplc="C01A31EE">
      <w:start w:val="1"/>
      <w:numFmt w:val="bullet"/>
      <w:lvlText w:val=""/>
      <w:lvlJc w:val="left"/>
      <w:pPr>
        <w:ind w:left="4320" w:hanging="360"/>
      </w:pPr>
      <w:rPr>
        <w:rFonts w:ascii="Wingdings" w:hAnsi="Wingdings" w:hint="default"/>
      </w:rPr>
    </w:lvl>
    <w:lvl w:ilvl="6" w:tplc="00CCFADA">
      <w:start w:val="1"/>
      <w:numFmt w:val="bullet"/>
      <w:lvlText w:val=""/>
      <w:lvlJc w:val="left"/>
      <w:pPr>
        <w:ind w:left="5040" w:hanging="360"/>
      </w:pPr>
      <w:rPr>
        <w:rFonts w:ascii="Symbol" w:hAnsi="Symbol" w:hint="default"/>
      </w:rPr>
    </w:lvl>
    <w:lvl w:ilvl="7" w:tplc="2D9E861C">
      <w:start w:val="1"/>
      <w:numFmt w:val="bullet"/>
      <w:lvlText w:val="o"/>
      <w:lvlJc w:val="left"/>
      <w:pPr>
        <w:ind w:left="5760" w:hanging="360"/>
      </w:pPr>
      <w:rPr>
        <w:rFonts w:ascii="Courier New" w:hAnsi="Courier New" w:hint="default"/>
      </w:rPr>
    </w:lvl>
    <w:lvl w:ilvl="8" w:tplc="4E3CC56E">
      <w:start w:val="1"/>
      <w:numFmt w:val="bullet"/>
      <w:lvlText w:val=""/>
      <w:lvlJc w:val="left"/>
      <w:pPr>
        <w:ind w:left="6480" w:hanging="360"/>
      </w:pPr>
      <w:rPr>
        <w:rFonts w:ascii="Wingdings" w:hAnsi="Wingdings" w:hint="default"/>
      </w:rPr>
    </w:lvl>
  </w:abstractNum>
  <w:abstractNum w:abstractNumId="31" w15:restartNumberingAfterBreak="0">
    <w:nsid w:val="797D3E12"/>
    <w:multiLevelType w:val="hybridMultilevel"/>
    <w:tmpl w:val="A31CEE82"/>
    <w:lvl w:ilvl="0" w:tplc="B1E083D6">
      <w:start w:val="1"/>
      <w:numFmt w:val="bullet"/>
      <w:lvlText w:val=""/>
      <w:lvlJc w:val="left"/>
      <w:pPr>
        <w:ind w:left="720" w:hanging="360"/>
      </w:pPr>
      <w:rPr>
        <w:rFonts w:ascii="Symbol" w:hAnsi="Symbol" w:hint="default"/>
      </w:rPr>
    </w:lvl>
    <w:lvl w:ilvl="1" w:tplc="266073BE">
      <w:start w:val="1"/>
      <w:numFmt w:val="bullet"/>
      <w:lvlText w:val="o"/>
      <w:lvlJc w:val="left"/>
      <w:pPr>
        <w:ind w:left="1440" w:hanging="360"/>
      </w:pPr>
      <w:rPr>
        <w:rFonts w:ascii="Courier New" w:hAnsi="Courier New" w:hint="default"/>
      </w:rPr>
    </w:lvl>
    <w:lvl w:ilvl="2" w:tplc="D50E1F80">
      <w:start w:val="1"/>
      <w:numFmt w:val="bullet"/>
      <w:lvlText w:val=""/>
      <w:lvlJc w:val="left"/>
      <w:pPr>
        <w:ind w:left="2160" w:hanging="360"/>
      </w:pPr>
      <w:rPr>
        <w:rFonts w:ascii="Wingdings" w:hAnsi="Wingdings" w:hint="default"/>
      </w:rPr>
    </w:lvl>
    <w:lvl w:ilvl="3" w:tplc="C76AA9DE">
      <w:start w:val="1"/>
      <w:numFmt w:val="bullet"/>
      <w:lvlText w:val=""/>
      <w:lvlJc w:val="left"/>
      <w:pPr>
        <w:ind w:left="2880" w:hanging="360"/>
      </w:pPr>
      <w:rPr>
        <w:rFonts w:ascii="Symbol" w:hAnsi="Symbol" w:hint="default"/>
      </w:rPr>
    </w:lvl>
    <w:lvl w:ilvl="4" w:tplc="4B7C5BBA">
      <w:start w:val="1"/>
      <w:numFmt w:val="bullet"/>
      <w:lvlText w:val="o"/>
      <w:lvlJc w:val="left"/>
      <w:pPr>
        <w:ind w:left="3600" w:hanging="360"/>
      </w:pPr>
      <w:rPr>
        <w:rFonts w:ascii="Courier New" w:hAnsi="Courier New" w:hint="default"/>
      </w:rPr>
    </w:lvl>
    <w:lvl w:ilvl="5" w:tplc="58A07CB0">
      <w:start w:val="1"/>
      <w:numFmt w:val="bullet"/>
      <w:lvlText w:val=""/>
      <w:lvlJc w:val="left"/>
      <w:pPr>
        <w:ind w:left="4320" w:hanging="360"/>
      </w:pPr>
      <w:rPr>
        <w:rFonts w:ascii="Wingdings" w:hAnsi="Wingdings" w:hint="default"/>
      </w:rPr>
    </w:lvl>
    <w:lvl w:ilvl="6" w:tplc="EC5E77E6">
      <w:start w:val="1"/>
      <w:numFmt w:val="bullet"/>
      <w:lvlText w:val=""/>
      <w:lvlJc w:val="left"/>
      <w:pPr>
        <w:ind w:left="5040" w:hanging="360"/>
      </w:pPr>
      <w:rPr>
        <w:rFonts w:ascii="Symbol" w:hAnsi="Symbol" w:hint="default"/>
      </w:rPr>
    </w:lvl>
    <w:lvl w:ilvl="7" w:tplc="2A626F78">
      <w:start w:val="1"/>
      <w:numFmt w:val="bullet"/>
      <w:lvlText w:val="o"/>
      <w:lvlJc w:val="left"/>
      <w:pPr>
        <w:ind w:left="5760" w:hanging="360"/>
      </w:pPr>
      <w:rPr>
        <w:rFonts w:ascii="Courier New" w:hAnsi="Courier New" w:hint="default"/>
      </w:rPr>
    </w:lvl>
    <w:lvl w:ilvl="8" w:tplc="BA60A0E8">
      <w:start w:val="1"/>
      <w:numFmt w:val="bullet"/>
      <w:lvlText w:val=""/>
      <w:lvlJc w:val="left"/>
      <w:pPr>
        <w:ind w:left="6480" w:hanging="360"/>
      </w:pPr>
      <w:rPr>
        <w:rFonts w:ascii="Wingdings" w:hAnsi="Wingdings" w:hint="default"/>
      </w:rPr>
    </w:lvl>
  </w:abstractNum>
  <w:num w:numId="1" w16cid:durableId="1664120307">
    <w:abstractNumId w:val="18"/>
  </w:num>
  <w:num w:numId="2" w16cid:durableId="1741634491">
    <w:abstractNumId w:val="13"/>
  </w:num>
  <w:num w:numId="3" w16cid:durableId="1058818292">
    <w:abstractNumId w:val="30"/>
  </w:num>
  <w:num w:numId="4" w16cid:durableId="1956861570">
    <w:abstractNumId w:val="31"/>
  </w:num>
  <w:num w:numId="5" w16cid:durableId="383138136">
    <w:abstractNumId w:val="19"/>
  </w:num>
  <w:num w:numId="6" w16cid:durableId="364252570">
    <w:abstractNumId w:val="5"/>
  </w:num>
  <w:num w:numId="7" w16cid:durableId="917524092">
    <w:abstractNumId w:val="9"/>
  </w:num>
  <w:num w:numId="8" w16cid:durableId="1263145330">
    <w:abstractNumId w:val="23"/>
  </w:num>
  <w:num w:numId="9" w16cid:durableId="1049649700">
    <w:abstractNumId w:val="1"/>
  </w:num>
  <w:num w:numId="10" w16cid:durableId="1363507665">
    <w:abstractNumId w:val="14"/>
  </w:num>
  <w:num w:numId="11" w16cid:durableId="1023164127">
    <w:abstractNumId w:val="6"/>
  </w:num>
  <w:num w:numId="12" w16cid:durableId="4326127">
    <w:abstractNumId w:val="4"/>
  </w:num>
  <w:num w:numId="13" w16cid:durableId="1388066696">
    <w:abstractNumId w:val="27"/>
  </w:num>
  <w:num w:numId="14" w16cid:durableId="1996832149">
    <w:abstractNumId w:val="15"/>
  </w:num>
  <w:num w:numId="15" w16cid:durableId="949049066">
    <w:abstractNumId w:val="11"/>
  </w:num>
  <w:num w:numId="16" w16cid:durableId="1442527196">
    <w:abstractNumId w:val="7"/>
  </w:num>
  <w:num w:numId="17" w16cid:durableId="682048160">
    <w:abstractNumId w:val="22"/>
  </w:num>
  <w:num w:numId="18" w16cid:durableId="1937520620">
    <w:abstractNumId w:val="28"/>
  </w:num>
  <w:num w:numId="19" w16cid:durableId="497695191">
    <w:abstractNumId w:val="17"/>
  </w:num>
  <w:num w:numId="20" w16cid:durableId="1167750676">
    <w:abstractNumId w:val="26"/>
  </w:num>
  <w:num w:numId="21" w16cid:durableId="1625186247">
    <w:abstractNumId w:val="20"/>
  </w:num>
  <w:num w:numId="22" w16cid:durableId="492766023">
    <w:abstractNumId w:val="16"/>
  </w:num>
  <w:num w:numId="23" w16cid:durableId="306395381">
    <w:abstractNumId w:val="10"/>
  </w:num>
  <w:num w:numId="24" w16cid:durableId="1887059770">
    <w:abstractNumId w:val="12"/>
  </w:num>
  <w:num w:numId="25" w16cid:durableId="1996033671">
    <w:abstractNumId w:val="3"/>
  </w:num>
  <w:num w:numId="26" w16cid:durableId="1685472089">
    <w:abstractNumId w:val="29"/>
  </w:num>
  <w:num w:numId="27" w16cid:durableId="1420174711">
    <w:abstractNumId w:val="25"/>
  </w:num>
  <w:num w:numId="28" w16cid:durableId="2116827739">
    <w:abstractNumId w:val="24"/>
  </w:num>
  <w:num w:numId="29" w16cid:durableId="1279025447">
    <w:abstractNumId w:val="0"/>
  </w:num>
  <w:num w:numId="30" w16cid:durableId="1753044301">
    <w:abstractNumId w:val="8"/>
  </w:num>
  <w:num w:numId="31" w16cid:durableId="938374830">
    <w:abstractNumId w:val="21"/>
  </w:num>
  <w:num w:numId="32" w16cid:durableId="15176224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ryl Croft">
    <w15:presenceInfo w15:providerId="AD" w15:userId="S::cherylc@alexanderdevine.org::0c47159f-8743-4395-8abf-bb5f8b227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C1"/>
    <w:rsid w:val="00001362"/>
    <w:rsid w:val="00005A1C"/>
    <w:rsid w:val="00012165"/>
    <w:rsid w:val="00020D05"/>
    <w:rsid w:val="000256D4"/>
    <w:rsid w:val="00027140"/>
    <w:rsid w:val="00030543"/>
    <w:rsid w:val="000345CD"/>
    <w:rsid w:val="000426FB"/>
    <w:rsid w:val="0004295C"/>
    <w:rsid w:val="000433DE"/>
    <w:rsid w:val="00057F55"/>
    <w:rsid w:val="000635D0"/>
    <w:rsid w:val="00063B01"/>
    <w:rsid w:val="00064CF9"/>
    <w:rsid w:val="00065EEB"/>
    <w:rsid w:val="00071054"/>
    <w:rsid w:val="00074C2B"/>
    <w:rsid w:val="000812CC"/>
    <w:rsid w:val="000832C0"/>
    <w:rsid w:val="00085D9A"/>
    <w:rsid w:val="000B31A9"/>
    <w:rsid w:val="000B5A89"/>
    <w:rsid w:val="000C3C7F"/>
    <w:rsid w:val="000E7395"/>
    <w:rsid w:val="000F0A2C"/>
    <w:rsid w:val="000F4016"/>
    <w:rsid w:val="000F5513"/>
    <w:rsid w:val="001117F7"/>
    <w:rsid w:val="001148BB"/>
    <w:rsid w:val="001157C0"/>
    <w:rsid w:val="001235A9"/>
    <w:rsid w:val="00123700"/>
    <w:rsid w:val="001250E7"/>
    <w:rsid w:val="00131587"/>
    <w:rsid w:val="00133841"/>
    <w:rsid w:val="001438E8"/>
    <w:rsid w:val="00147B9D"/>
    <w:rsid w:val="00161F83"/>
    <w:rsid w:val="0016206A"/>
    <w:rsid w:val="00182805"/>
    <w:rsid w:val="001828A6"/>
    <w:rsid w:val="00184F5B"/>
    <w:rsid w:val="001856D3"/>
    <w:rsid w:val="00194C05"/>
    <w:rsid w:val="001968EA"/>
    <w:rsid w:val="001A06BB"/>
    <w:rsid w:val="001A3818"/>
    <w:rsid w:val="001B401C"/>
    <w:rsid w:val="001B58B8"/>
    <w:rsid w:val="001B7630"/>
    <w:rsid w:val="001C1FFE"/>
    <w:rsid w:val="001C4C66"/>
    <w:rsid w:val="001D409D"/>
    <w:rsid w:val="001E5469"/>
    <w:rsid w:val="001E75A6"/>
    <w:rsid w:val="001F5681"/>
    <w:rsid w:val="002068CD"/>
    <w:rsid w:val="00211B5D"/>
    <w:rsid w:val="00213E91"/>
    <w:rsid w:val="00216039"/>
    <w:rsid w:val="002204F9"/>
    <w:rsid w:val="00226B87"/>
    <w:rsid w:val="00227A52"/>
    <w:rsid w:val="00252CBD"/>
    <w:rsid w:val="00256572"/>
    <w:rsid w:val="00257B05"/>
    <w:rsid w:val="002631E7"/>
    <w:rsid w:val="00263DB9"/>
    <w:rsid w:val="00273F50"/>
    <w:rsid w:val="002765F1"/>
    <w:rsid w:val="00282434"/>
    <w:rsid w:val="00284C3A"/>
    <w:rsid w:val="002934EB"/>
    <w:rsid w:val="0029381C"/>
    <w:rsid w:val="00296974"/>
    <w:rsid w:val="002A1072"/>
    <w:rsid w:val="002A10C1"/>
    <w:rsid w:val="002A220F"/>
    <w:rsid w:val="002A3590"/>
    <w:rsid w:val="002A5E3E"/>
    <w:rsid w:val="002A7E59"/>
    <w:rsid w:val="002B29E8"/>
    <w:rsid w:val="002B4AA1"/>
    <w:rsid w:val="002B7249"/>
    <w:rsid w:val="002B790C"/>
    <w:rsid w:val="002C07C6"/>
    <w:rsid w:val="002C42F0"/>
    <w:rsid w:val="002C42F6"/>
    <w:rsid w:val="002C5733"/>
    <w:rsid w:val="002C616B"/>
    <w:rsid w:val="002C642F"/>
    <w:rsid w:val="002D31F0"/>
    <w:rsid w:val="002D63D3"/>
    <w:rsid w:val="002E1FA9"/>
    <w:rsid w:val="002E4F4F"/>
    <w:rsid w:val="002E7776"/>
    <w:rsid w:val="002F1766"/>
    <w:rsid w:val="003062E3"/>
    <w:rsid w:val="00311151"/>
    <w:rsid w:val="003203D8"/>
    <w:rsid w:val="00320E14"/>
    <w:rsid w:val="00321EBE"/>
    <w:rsid w:val="003228C7"/>
    <w:rsid w:val="003248BA"/>
    <w:rsid w:val="00332DE9"/>
    <w:rsid w:val="003407D7"/>
    <w:rsid w:val="00342244"/>
    <w:rsid w:val="003467C5"/>
    <w:rsid w:val="003508F3"/>
    <w:rsid w:val="00353322"/>
    <w:rsid w:val="00360229"/>
    <w:rsid w:val="00361B59"/>
    <w:rsid w:val="00361D82"/>
    <w:rsid w:val="00371D8B"/>
    <w:rsid w:val="003814D8"/>
    <w:rsid w:val="0038675D"/>
    <w:rsid w:val="00387175"/>
    <w:rsid w:val="00391093"/>
    <w:rsid w:val="003937ED"/>
    <w:rsid w:val="00394904"/>
    <w:rsid w:val="003A1B22"/>
    <w:rsid w:val="003A43FB"/>
    <w:rsid w:val="003B4D4C"/>
    <w:rsid w:val="003B6738"/>
    <w:rsid w:val="003C05C5"/>
    <w:rsid w:val="003C3976"/>
    <w:rsid w:val="003D1112"/>
    <w:rsid w:val="003D4BF7"/>
    <w:rsid w:val="003D4EAF"/>
    <w:rsid w:val="003F2C85"/>
    <w:rsid w:val="003F4220"/>
    <w:rsid w:val="003F5B13"/>
    <w:rsid w:val="00400721"/>
    <w:rsid w:val="0040359F"/>
    <w:rsid w:val="00404620"/>
    <w:rsid w:val="00405253"/>
    <w:rsid w:val="00405FA8"/>
    <w:rsid w:val="0040685D"/>
    <w:rsid w:val="0041325B"/>
    <w:rsid w:val="00413666"/>
    <w:rsid w:val="00416529"/>
    <w:rsid w:val="00423B6A"/>
    <w:rsid w:val="00424F1B"/>
    <w:rsid w:val="00427421"/>
    <w:rsid w:val="00427DDE"/>
    <w:rsid w:val="00432A30"/>
    <w:rsid w:val="0043492B"/>
    <w:rsid w:val="00435AAE"/>
    <w:rsid w:val="00435B32"/>
    <w:rsid w:val="00435F5E"/>
    <w:rsid w:val="00441273"/>
    <w:rsid w:val="004509E5"/>
    <w:rsid w:val="00452B07"/>
    <w:rsid w:val="00453C1E"/>
    <w:rsid w:val="004548F3"/>
    <w:rsid w:val="0045545C"/>
    <w:rsid w:val="004648B8"/>
    <w:rsid w:val="00465C94"/>
    <w:rsid w:val="004668A1"/>
    <w:rsid w:val="00470409"/>
    <w:rsid w:val="00470FB5"/>
    <w:rsid w:val="00474A83"/>
    <w:rsid w:val="00476E0C"/>
    <w:rsid w:val="00491647"/>
    <w:rsid w:val="004A64A9"/>
    <w:rsid w:val="004A723E"/>
    <w:rsid w:val="004B2D9A"/>
    <w:rsid w:val="004B6DA3"/>
    <w:rsid w:val="004B71DE"/>
    <w:rsid w:val="004C15E7"/>
    <w:rsid w:val="004C5350"/>
    <w:rsid w:val="004D1FB9"/>
    <w:rsid w:val="004D3E18"/>
    <w:rsid w:val="004D6424"/>
    <w:rsid w:val="004E0361"/>
    <w:rsid w:val="004E74E1"/>
    <w:rsid w:val="004F41D9"/>
    <w:rsid w:val="00510D0F"/>
    <w:rsid w:val="00513FEA"/>
    <w:rsid w:val="00514693"/>
    <w:rsid w:val="00514B96"/>
    <w:rsid w:val="00522DB2"/>
    <w:rsid w:val="00523B6F"/>
    <w:rsid w:val="005268D9"/>
    <w:rsid w:val="00532576"/>
    <w:rsid w:val="00534AED"/>
    <w:rsid w:val="00542AD4"/>
    <w:rsid w:val="00552E28"/>
    <w:rsid w:val="005553F8"/>
    <w:rsid w:val="0055659C"/>
    <w:rsid w:val="00560A20"/>
    <w:rsid w:val="00572A48"/>
    <w:rsid w:val="005862E1"/>
    <w:rsid w:val="00595B5E"/>
    <w:rsid w:val="00597219"/>
    <w:rsid w:val="005A1393"/>
    <w:rsid w:val="005B1A7B"/>
    <w:rsid w:val="005B58A5"/>
    <w:rsid w:val="005C3A15"/>
    <w:rsid w:val="005C4448"/>
    <w:rsid w:val="005E6456"/>
    <w:rsid w:val="005E7116"/>
    <w:rsid w:val="005F2B33"/>
    <w:rsid w:val="005F7907"/>
    <w:rsid w:val="005F7F1F"/>
    <w:rsid w:val="00603BAA"/>
    <w:rsid w:val="00607D65"/>
    <w:rsid w:val="00612F53"/>
    <w:rsid w:val="00616D19"/>
    <w:rsid w:val="00621B08"/>
    <w:rsid w:val="00622044"/>
    <w:rsid w:val="00624035"/>
    <w:rsid w:val="00625B40"/>
    <w:rsid w:val="0062641F"/>
    <w:rsid w:val="006302B1"/>
    <w:rsid w:val="006369D3"/>
    <w:rsid w:val="00640218"/>
    <w:rsid w:val="0064057A"/>
    <w:rsid w:val="00642806"/>
    <w:rsid w:val="00652404"/>
    <w:rsid w:val="00652921"/>
    <w:rsid w:val="00656FE3"/>
    <w:rsid w:val="00660850"/>
    <w:rsid w:val="00660C6A"/>
    <w:rsid w:val="0066222D"/>
    <w:rsid w:val="0066238D"/>
    <w:rsid w:val="00681A58"/>
    <w:rsid w:val="006942EF"/>
    <w:rsid w:val="00696EF7"/>
    <w:rsid w:val="006A25B1"/>
    <w:rsid w:val="006A48E1"/>
    <w:rsid w:val="006A5A61"/>
    <w:rsid w:val="006B026F"/>
    <w:rsid w:val="006C0521"/>
    <w:rsid w:val="006C13AC"/>
    <w:rsid w:val="006C1875"/>
    <w:rsid w:val="006D1E1A"/>
    <w:rsid w:val="006D4987"/>
    <w:rsid w:val="006D7D70"/>
    <w:rsid w:val="006E0781"/>
    <w:rsid w:val="006E0C29"/>
    <w:rsid w:val="006F06B6"/>
    <w:rsid w:val="006F18AA"/>
    <w:rsid w:val="006F67C6"/>
    <w:rsid w:val="00710F9D"/>
    <w:rsid w:val="00730EBD"/>
    <w:rsid w:val="007322E5"/>
    <w:rsid w:val="007439A2"/>
    <w:rsid w:val="007451F9"/>
    <w:rsid w:val="00745A92"/>
    <w:rsid w:val="00745F12"/>
    <w:rsid w:val="00755AC6"/>
    <w:rsid w:val="00755B95"/>
    <w:rsid w:val="00763315"/>
    <w:rsid w:val="007741EB"/>
    <w:rsid w:val="00775632"/>
    <w:rsid w:val="00777D07"/>
    <w:rsid w:val="007834AC"/>
    <w:rsid w:val="007842C1"/>
    <w:rsid w:val="00786CDA"/>
    <w:rsid w:val="00787673"/>
    <w:rsid w:val="007905F5"/>
    <w:rsid w:val="007920DE"/>
    <w:rsid w:val="00792917"/>
    <w:rsid w:val="0079579C"/>
    <w:rsid w:val="007A09F9"/>
    <w:rsid w:val="007A4DBE"/>
    <w:rsid w:val="007A52F1"/>
    <w:rsid w:val="007A56D1"/>
    <w:rsid w:val="007A5D04"/>
    <w:rsid w:val="007B2580"/>
    <w:rsid w:val="007B7BD6"/>
    <w:rsid w:val="007C4DD2"/>
    <w:rsid w:val="007C586E"/>
    <w:rsid w:val="007D01F1"/>
    <w:rsid w:val="007D22DD"/>
    <w:rsid w:val="007D40F7"/>
    <w:rsid w:val="007D5185"/>
    <w:rsid w:val="007D60F0"/>
    <w:rsid w:val="007D6379"/>
    <w:rsid w:val="007F2844"/>
    <w:rsid w:val="00801D22"/>
    <w:rsid w:val="00802F4B"/>
    <w:rsid w:val="0080520E"/>
    <w:rsid w:val="0081113B"/>
    <w:rsid w:val="00812FB8"/>
    <w:rsid w:val="00814DFF"/>
    <w:rsid w:val="00837861"/>
    <w:rsid w:val="0085405C"/>
    <w:rsid w:val="00855AE9"/>
    <w:rsid w:val="0086A5F9"/>
    <w:rsid w:val="008871B4"/>
    <w:rsid w:val="008912BB"/>
    <w:rsid w:val="008926CD"/>
    <w:rsid w:val="0089464C"/>
    <w:rsid w:val="00894B98"/>
    <w:rsid w:val="008A10B6"/>
    <w:rsid w:val="008A1309"/>
    <w:rsid w:val="008A2E79"/>
    <w:rsid w:val="008A5975"/>
    <w:rsid w:val="008A64B7"/>
    <w:rsid w:val="008A77C4"/>
    <w:rsid w:val="008B3CFD"/>
    <w:rsid w:val="008B54ED"/>
    <w:rsid w:val="008C2E92"/>
    <w:rsid w:val="008C7F97"/>
    <w:rsid w:val="008D2AB3"/>
    <w:rsid w:val="008E0003"/>
    <w:rsid w:val="008E0107"/>
    <w:rsid w:val="008E1F5E"/>
    <w:rsid w:val="008E73B1"/>
    <w:rsid w:val="008F641A"/>
    <w:rsid w:val="009012AE"/>
    <w:rsid w:val="009072BC"/>
    <w:rsid w:val="0090786D"/>
    <w:rsid w:val="009126D2"/>
    <w:rsid w:val="00913CA9"/>
    <w:rsid w:val="00915B71"/>
    <w:rsid w:val="009162FB"/>
    <w:rsid w:val="009204F6"/>
    <w:rsid w:val="00921558"/>
    <w:rsid w:val="0092224C"/>
    <w:rsid w:val="0092761A"/>
    <w:rsid w:val="00930F8D"/>
    <w:rsid w:val="00936211"/>
    <w:rsid w:val="00936F25"/>
    <w:rsid w:val="00940D91"/>
    <w:rsid w:val="00942690"/>
    <w:rsid w:val="009431FF"/>
    <w:rsid w:val="00945ABF"/>
    <w:rsid w:val="00946895"/>
    <w:rsid w:val="00956142"/>
    <w:rsid w:val="00962A4C"/>
    <w:rsid w:val="00973742"/>
    <w:rsid w:val="0097407B"/>
    <w:rsid w:val="009819D2"/>
    <w:rsid w:val="00983E8A"/>
    <w:rsid w:val="009846FB"/>
    <w:rsid w:val="0098713B"/>
    <w:rsid w:val="00993940"/>
    <w:rsid w:val="00996B72"/>
    <w:rsid w:val="009978B3"/>
    <w:rsid w:val="00997D40"/>
    <w:rsid w:val="009A1B2D"/>
    <w:rsid w:val="009A3EB4"/>
    <w:rsid w:val="009A6555"/>
    <w:rsid w:val="009B04B7"/>
    <w:rsid w:val="009C1F1A"/>
    <w:rsid w:val="009C24F4"/>
    <w:rsid w:val="009C55F3"/>
    <w:rsid w:val="009C6ECE"/>
    <w:rsid w:val="009C7DCB"/>
    <w:rsid w:val="009D0DAD"/>
    <w:rsid w:val="009D3024"/>
    <w:rsid w:val="009D5720"/>
    <w:rsid w:val="009D67B0"/>
    <w:rsid w:val="009D7759"/>
    <w:rsid w:val="009E0F82"/>
    <w:rsid w:val="009E45E6"/>
    <w:rsid w:val="009E68D1"/>
    <w:rsid w:val="009F67C1"/>
    <w:rsid w:val="009F6901"/>
    <w:rsid w:val="00A06763"/>
    <w:rsid w:val="00A11394"/>
    <w:rsid w:val="00A12212"/>
    <w:rsid w:val="00A12D1F"/>
    <w:rsid w:val="00A17E5D"/>
    <w:rsid w:val="00A22EB1"/>
    <w:rsid w:val="00A235F2"/>
    <w:rsid w:val="00A45CBC"/>
    <w:rsid w:val="00A503D6"/>
    <w:rsid w:val="00A52C29"/>
    <w:rsid w:val="00A535E7"/>
    <w:rsid w:val="00A54EE8"/>
    <w:rsid w:val="00A6617D"/>
    <w:rsid w:val="00A704AD"/>
    <w:rsid w:val="00A72A01"/>
    <w:rsid w:val="00A82159"/>
    <w:rsid w:val="00A824F4"/>
    <w:rsid w:val="00A861E7"/>
    <w:rsid w:val="00A903F8"/>
    <w:rsid w:val="00A923EA"/>
    <w:rsid w:val="00A94716"/>
    <w:rsid w:val="00A95565"/>
    <w:rsid w:val="00AA0C6A"/>
    <w:rsid w:val="00AA3910"/>
    <w:rsid w:val="00AB225E"/>
    <w:rsid w:val="00AB2C7B"/>
    <w:rsid w:val="00AB31D0"/>
    <w:rsid w:val="00AB3CDB"/>
    <w:rsid w:val="00AC3A08"/>
    <w:rsid w:val="00AE014C"/>
    <w:rsid w:val="00AE1DE4"/>
    <w:rsid w:val="00AF2088"/>
    <w:rsid w:val="00AF5790"/>
    <w:rsid w:val="00AF69C8"/>
    <w:rsid w:val="00B00515"/>
    <w:rsid w:val="00B007AE"/>
    <w:rsid w:val="00B11BC0"/>
    <w:rsid w:val="00B4298C"/>
    <w:rsid w:val="00B50B60"/>
    <w:rsid w:val="00B61F54"/>
    <w:rsid w:val="00B74FA7"/>
    <w:rsid w:val="00B87E46"/>
    <w:rsid w:val="00B92F2D"/>
    <w:rsid w:val="00B94105"/>
    <w:rsid w:val="00B94529"/>
    <w:rsid w:val="00B977C5"/>
    <w:rsid w:val="00BA12DA"/>
    <w:rsid w:val="00BB13EC"/>
    <w:rsid w:val="00BB1F76"/>
    <w:rsid w:val="00BB5DEE"/>
    <w:rsid w:val="00BB69FE"/>
    <w:rsid w:val="00BB721F"/>
    <w:rsid w:val="00BD19C3"/>
    <w:rsid w:val="00BD27DB"/>
    <w:rsid w:val="00BD2C73"/>
    <w:rsid w:val="00BE0683"/>
    <w:rsid w:val="00BE614D"/>
    <w:rsid w:val="00BF0457"/>
    <w:rsid w:val="00BF2A57"/>
    <w:rsid w:val="00C04090"/>
    <w:rsid w:val="00C06D06"/>
    <w:rsid w:val="00C1292F"/>
    <w:rsid w:val="00C16CFB"/>
    <w:rsid w:val="00C2273B"/>
    <w:rsid w:val="00C228B7"/>
    <w:rsid w:val="00C22E1E"/>
    <w:rsid w:val="00C23FC8"/>
    <w:rsid w:val="00C27207"/>
    <w:rsid w:val="00C35DDD"/>
    <w:rsid w:val="00C36C98"/>
    <w:rsid w:val="00C450D9"/>
    <w:rsid w:val="00C50236"/>
    <w:rsid w:val="00C50997"/>
    <w:rsid w:val="00C531EE"/>
    <w:rsid w:val="00C54E7D"/>
    <w:rsid w:val="00C56365"/>
    <w:rsid w:val="00C62EE0"/>
    <w:rsid w:val="00C63529"/>
    <w:rsid w:val="00C65EDA"/>
    <w:rsid w:val="00C71163"/>
    <w:rsid w:val="00C8065B"/>
    <w:rsid w:val="00C80E98"/>
    <w:rsid w:val="00C831D0"/>
    <w:rsid w:val="00C86124"/>
    <w:rsid w:val="00C86372"/>
    <w:rsid w:val="00C93CD9"/>
    <w:rsid w:val="00CA660E"/>
    <w:rsid w:val="00CA7665"/>
    <w:rsid w:val="00CB21DE"/>
    <w:rsid w:val="00CB58BE"/>
    <w:rsid w:val="00CB678B"/>
    <w:rsid w:val="00CD3895"/>
    <w:rsid w:val="00CE670F"/>
    <w:rsid w:val="00CF05E4"/>
    <w:rsid w:val="00CF0740"/>
    <w:rsid w:val="00D050F3"/>
    <w:rsid w:val="00D05A06"/>
    <w:rsid w:val="00D12389"/>
    <w:rsid w:val="00D212A9"/>
    <w:rsid w:val="00D306FF"/>
    <w:rsid w:val="00D31B64"/>
    <w:rsid w:val="00D3204C"/>
    <w:rsid w:val="00D324CC"/>
    <w:rsid w:val="00D34812"/>
    <w:rsid w:val="00D40D9A"/>
    <w:rsid w:val="00D51315"/>
    <w:rsid w:val="00D54A32"/>
    <w:rsid w:val="00D63953"/>
    <w:rsid w:val="00D63FBA"/>
    <w:rsid w:val="00D64745"/>
    <w:rsid w:val="00D65F12"/>
    <w:rsid w:val="00D71E49"/>
    <w:rsid w:val="00D72F54"/>
    <w:rsid w:val="00D80325"/>
    <w:rsid w:val="00D83FB8"/>
    <w:rsid w:val="00D8559D"/>
    <w:rsid w:val="00D86ADD"/>
    <w:rsid w:val="00D91E02"/>
    <w:rsid w:val="00D94235"/>
    <w:rsid w:val="00D975AD"/>
    <w:rsid w:val="00DA2848"/>
    <w:rsid w:val="00DA5228"/>
    <w:rsid w:val="00DA73B6"/>
    <w:rsid w:val="00DB2371"/>
    <w:rsid w:val="00DB23AC"/>
    <w:rsid w:val="00DB345B"/>
    <w:rsid w:val="00DC0718"/>
    <w:rsid w:val="00DC548C"/>
    <w:rsid w:val="00DC793A"/>
    <w:rsid w:val="00DD0815"/>
    <w:rsid w:val="00DD57E4"/>
    <w:rsid w:val="00DE0A90"/>
    <w:rsid w:val="00DE2BE6"/>
    <w:rsid w:val="00DE33E2"/>
    <w:rsid w:val="00DF40F6"/>
    <w:rsid w:val="00DF46D6"/>
    <w:rsid w:val="00E12F11"/>
    <w:rsid w:val="00E13DB9"/>
    <w:rsid w:val="00E15BD0"/>
    <w:rsid w:val="00E16EE1"/>
    <w:rsid w:val="00E20C1D"/>
    <w:rsid w:val="00E26ECC"/>
    <w:rsid w:val="00E34B9C"/>
    <w:rsid w:val="00E430FC"/>
    <w:rsid w:val="00E44CB9"/>
    <w:rsid w:val="00E53603"/>
    <w:rsid w:val="00E54273"/>
    <w:rsid w:val="00E55B16"/>
    <w:rsid w:val="00E64AC2"/>
    <w:rsid w:val="00E77181"/>
    <w:rsid w:val="00E8494A"/>
    <w:rsid w:val="00E9776B"/>
    <w:rsid w:val="00EB2878"/>
    <w:rsid w:val="00EC046F"/>
    <w:rsid w:val="00EC15EE"/>
    <w:rsid w:val="00EC455D"/>
    <w:rsid w:val="00ED225A"/>
    <w:rsid w:val="00ED3AB2"/>
    <w:rsid w:val="00ED4620"/>
    <w:rsid w:val="00ED5328"/>
    <w:rsid w:val="00EE5A27"/>
    <w:rsid w:val="00EF3FC7"/>
    <w:rsid w:val="00F0089C"/>
    <w:rsid w:val="00F05323"/>
    <w:rsid w:val="00F1290D"/>
    <w:rsid w:val="00F13054"/>
    <w:rsid w:val="00F130E3"/>
    <w:rsid w:val="00F1797B"/>
    <w:rsid w:val="00F22B8C"/>
    <w:rsid w:val="00F243DD"/>
    <w:rsid w:val="00F26228"/>
    <w:rsid w:val="00F27090"/>
    <w:rsid w:val="00F30C72"/>
    <w:rsid w:val="00F3377B"/>
    <w:rsid w:val="00F33939"/>
    <w:rsid w:val="00F35D62"/>
    <w:rsid w:val="00F419BF"/>
    <w:rsid w:val="00F42A84"/>
    <w:rsid w:val="00F542BB"/>
    <w:rsid w:val="00F54C63"/>
    <w:rsid w:val="00F61CF5"/>
    <w:rsid w:val="00F630A1"/>
    <w:rsid w:val="00F6626D"/>
    <w:rsid w:val="00F72202"/>
    <w:rsid w:val="00F72BA7"/>
    <w:rsid w:val="00F72C52"/>
    <w:rsid w:val="00F73CD9"/>
    <w:rsid w:val="00F7573A"/>
    <w:rsid w:val="00F762CD"/>
    <w:rsid w:val="00F81889"/>
    <w:rsid w:val="00F84289"/>
    <w:rsid w:val="00F856F3"/>
    <w:rsid w:val="00F877E6"/>
    <w:rsid w:val="00F92327"/>
    <w:rsid w:val="00F949D2"/>
    <w:rsid w:val="00FA4320"/>
    <w:rsid w:val="00FA5925"/>
    <w:rsid w:val="00FB06F3"/>
    <w:rsid w:val="00FB06FF"/>
    <w:rsid w:val="00FD1EE4"/>
    <w:rsid w:val="00FD535F"/>
    <w:rsid w:val="00FE1609"/>
    <w:rsid w:val="00FE798F"/>
    <w:rsid w:val="00FF17CE"/>
    <w:rsid w:val="00FF196D"/>
    <w:rsid w:val="00FF5AC1"/>
    <w:rsid w:val="00FF7F3B"/>
    <w:rsid w:val="014BEA91"/>
    <w:rsid w:val="01AD25E8"/>
    <w:rsid w:val="01EFC0E2"/>
    <w:rsid w:val="0226B0DD"/>
    <w:rsid w:val="0349CB63"/>
    <w:rsid w:val="040B45C0"/>
    <w:rsid w:val="043C2988"/>
    <w:rsid w:val="053BF18F"/>
    <w:rsid w:val="058DF410"/>
    <w:rsid w:val="059BA27E"/>
    <w:rsid w:val="05E70FCF"/>
    <w:rsid w:val="07FE19D7"/>
    <w:rsid w:val="0809151F"/>
    <w:rsid w:val="0843A00F"/>
    <w:rsid w:val="0891CB98"/>
    <w:rsid w:val="08A3BA6F"/>
    <w:rsid w:val="092F6920"/>
    <w:rsid w:val="0954BA75"/>
    <w:rsid w:val="096261D7"/>
    <w:rsid w:val="09C90509"/>
    <w:rsid w:val="09D06F2C"/>
    <w:rsid w:val="0AD15820"/>
    <w:rsid w:val="0AF5C7C8"/>
    <w:rsid w:val="0B65A5F1"/>
    <w:rsid w:val="0B6C3F8D"/>
    <w:rsid w:val="0B7B3D46"/>
    <w:rsid w:val="0BA0B685"/>
    <w:rsid w:val="0BBFE19D"/>
    <w:rsid w:val="0D8DBC2E"/>
    <w:rsid w:val="10368C16"/>
    <w:rsid w:val="11746F75"/>
    <w:rsid w:val="12A67E2F"/>
    <w:rsid w:val="135E2915"/>
    <w:rsid w:val="13C2AB4A"/>
    <w:rsid w:val="15255ABB"/>
    <w:rsid w:val="16538C50"/>
    <w:rsid w:val="166C9468"/>
    <w:rsid w:val="16F02D3D"/>
    <w:rsid w:val="1710198A"/>
    <w:rsid w:val="1748C938"/>
    <w:rsid w:val="17D11567"/>
    <w:rsid w:val="17F454DF"/>
    <w:rsid w:val="181B90D2"/>
    <w:rsid w:val="1836E195"/>
    <w:rsid w:val="19C53364"/>
    <w:rsid w:val="1AD53582"/>
    <w:rsid w:val="1B0E8408"/>
    <w:rsid w:val="1B2EB7A5"/>
    <w:rsid w:val="1B4707A9"/>
    <w:rsid w:val="1B62F750"/>
    <w:rsid w:val="1BEE8D2D"/>
    <w:rsid w:val="1C5E7715"/>
    <w:rsid w:val="1CB726C0"/>
    <w:rsid w:val="1D564131"/>
    <w:rsid w:val="1D96C25B"/>
    <w:rsid w:val="1DB1CB6A"/>
    <w:rsid w:val="1E08C379"/>
    <w:rsid w:val="1E9623A8"/>
    <w:rsid w:val="1EA25A88"/>
    <w:rsid w:val="1F14ACB2"/>
    <w:rsid w:val="1F489459"/>
    <w:rsid w:val="1F896C0B"/>
    <w:rsid w:val="1FCA38B2"/>
    <w:rsid w:val="20020870"/>
    <w:rsid w:val="2045DBA9"/>
    <w:rsid w:val="20B3FA8E"/>
    <w:rsid w:val="21253C6C"/>
    <w:rsid w:val="21841120"/>
    <w:rsid w:val="2369A7B5"/>
    <w:rsid w:val="2399E149"/>
    <w:rsid w:val="239F7013"/>
    <w:rsid w:val="23C646E3"/>
    <w:rsid w:val="23CB63CF"/>
    <w:rsid w:val="251A927D"/>
    <w:rsid w:val="2552AE2B"/>
    <w:rsid w:val="2608985F"/>
    <w:rsid w:val="26492FE5"/>
    <w:rsid w:val="268389AC"/>
    <w:rsid w:val="27F352A4"/>
    <w:rsid w:val="282FD707"/>
    <w:rsid w:val="28DFA227"/>
    <w:rsid w:val="293F3DFF"/>
    <w:rsid w:val="29C8CB2F"/>
    <w:rsid w:val="29FFB4B8"/>
    <w:rsid w:val="2A3A30B5"/>
    <w:rsid w:val="2A951C38"/>
    <w:rsid w:val="2ACE2CBC"/>
    <w:rsid w:val="2B5B7476"/>
    <w:rsid w:val="2BAC7DA5"/>
    <w:rsid w:val="2BDCAAA8"/>
    <w:rsid w:val="2C71B7D2"/>
    <w:rsid w:val="2D1FE1C6"/>
    <w:rsid w:val="2EEBB642"/>
    <w:rsid w:val="2F07E6A4"/>
    <w:rsid w:val="2FF33E09"/>
    <w:rsid w:val="2FF6979C"/>
    <w:rsid w:val="30595388"/>
    <w:rsid w:val="30E453A3"/>
    <w:rsid w:val="3109F772"/>
    <w:rsid w:val="31A0388A"/>
    <w:rsid w:val="31AB3B7F"/>
    <w:rsid w:val="3242DEA1"/>
    <w:rsid w:val="326D7D72"/>
    <w:rsid w:val="32CE3F0C"/>
    <w:rsid w:val="33C1D718"/>
    <w:rsid w:val="33DA5BDA"/>
    <w:rsid w:val="3447DFEB"/>
    <w:rsid w:val="3568D1F5"/>
    <w:rsid w:val="368DB713"/>
    <w:rsid w:val="36ADD1E4"/>
    <w:rsid w:val="378A8220"/>
    <w:rsid w:val="37E7AA12"/>
    <w:rsid w:val="381BA66B"/>
    <w:rsid w:val="387139BC"/>
    <w:rsid w:val="3A7EF88A"/>
    <w:rsid w:val="3CB38746"/>
    <w:rsid w:val="3CFB596B"/>
    <w:rsid w:val="3D063688"/>
    <w:rsid w:val="3DF82627"/>
    <w:rsid w:val="3ED76D83"/>
    <w:rsid w:val="3ED93F2B"/>
    <w:rsid w:val="3F8E876F"/>
    <w:rsid w:val="3F9BC854"/>
    <w:rsid w:val="3FABBE7E"/>
    <w:rsid w:val="3FDD3506"/>
    <w:rsid w:val="40843B22"/>
    <w:rsid w:val="41271FB6"/>
    <w:rsid w:val="42CE1373"/>
    <w:rsid w:val="43793E88"/>
    <w:rsid w:val="438737DB"/>
    <w:rsid w:val="442C647D"/>
    <w:rsid w:val="443195EA"/>
    <w:rsid w:val="44E03938"/>
    <w:rsid w:val="44FFED5A"/>
    <w:rsid w:val="4578CAC4"/>
    <w:rsid w:val="461FAE58"/>
    <w:rsid w:val="46A2DA9F"/>
    <w:rsid w:val="4759020A"/>
    <w:rsid w:val="47AA39FD"/>
    <w:rsid w:val="48640F04"/>
    <w:rsid w:val="487C8175"/>
    <w:rsid w:val="4892183F"/>
    <w:rsid w:val="48C5890C"/>
    <w:rsid w:val="48C8106A"/>
    <w:rsid w:val="499B2C20"/>
    <w:rsid w:val="49C9A031"/>
    <w:rsid w:val="4A725164"/>
    <w:rsid w:val="4C0CEE0D"/>
    <w:rsid w:val="4C91CDA5"/>
    <w:rsid w:val="4D08E0AB"/>
    <w:rsid w:val="4E3BC076"/>
    <w:rsid w:val="4E589A24"/>
    <w:rsid w:val="4E9EC4EB"/>
    <w:rsid w:val="4EC87DCE"/>
    <w:rsid w:val="4F418EF3"/>
    <w:rsid w:val="4F9B93AA"/>
    <w:rsid w:val="503431F4"/>
    <w:rsid w:val="5170973D"/>
    <w:rsid w:val="52EE86B6"/>
    <w:rsid w:val="54587BDA"/>
    <w:rsid w:val="55B0E5D1"/>
    <w:rsid w:val="5639B29F"/>
    <w:rsid w:val="56C5915A"/>
    <w:rsid w:val="57C608A0"/>
    <w:rsid w:val="57D72DA1"/>
    <w:rsid w:val="58E16C43"/>
    <w:rsid w:val="5959B1E2"/>
    <w:rsid w:val="5A574FD5"/>
    <w:rsid w:val="5ABC2259"/>
    <w:rsid w:val="5B33F182"/>
    <w:rsid w:val="5BDA1E07"/>
    <w:rsid w:val="5C3A48DD"/>
    <w:rsid w:val="5C8A5F5A"/>
    <w:rsid w:val="5CCD87FB"/>
    <w:rsid w:val="5D02B769"/>
    <w:rsid w:val="5D41A77B"/>
    <w:rsid w:val="5E021CED"/>
    <w:rsid w:val="5F6E5F45"/>
    <w:rsid w:val="5FA711EB"/>
    <w:rsid w:val="6077BDC5"/>
    <w:rsid w:val="60B523B1"/>
    <w:rsid w:val="6148BBA3"/>
    <w:rsid w:val="62C3C044"/>
    <w:rsid w:val="645C0774"/>
    <w:rsid w:val="64BA9471"/>
    <w:rsid w:val="64D4D9BC"/>
    <w:rsid w:val="64FE3393"/>
    <w:rsid w:val="650FF4CC"/>
    <w:rsid w:val="65A5F435"/>
    <w:rsid w:val="65D529FE"/>
    <w:rsid w:val="661FFBC6"/>
    <w:rsid w:val="66C5AADF"/>
    <w:rsid w:val="66FEB4B5"/>
    <w:rsid w:val="67774640"/>
    <w:rsid w:val="678051FE"/>
    <w:rsid w:val="68A96E86"/>
    <w:rsid w:val="68AE4F82"/>
    <w:rsid w:val="6A8D903B"/>
    <w:rsid w:val="6B259C2C"/>
    <w:rsid w:val="6B6AF1D0"/>
    <w:rsid w:val="6C89BB02"/>
    <w:rsid w:val="6D6BB5B9"/>
    <w:rsid w:val="6D997C22"/>
    <w:rsid w:val="6DB47D9C"/>
    <w:rsid w:val="6E1310E9"/>
    <w:rsid w:val="6E382792"/>
    <w:rsid w:val="6E47FE1E"/>
    <w:rsid w:val="6ED6BCB8"/>
    <w:rsid w:val="6F85B127"/>
    <w:rsid w:val="705107E8"/>
    <w:rsid w:val="70C2FC17"/>
    <w:rsid w:val="712840F6"/>
    <w:rsid w:val="71361FEE"/>
    <w:rsid w:val="71712209"/>
    <w:rsid w:val="717FA4AF"/>
    <w:rsid w:val="728B775D"/>
    <w:rsid w:val="72A46D5E"/>
    <w:rsid w:val="73C2CAA9"/>
    <w:rsid w:val="75070BE8"/>
    <w:rsid w:val="7598243F"/>
    <w:rsid w:val="75F8C3CD"/>
    <w:rsid w:val="76A3593B"/>
    <w:rsid w:val="76C71633"/>
    <w:rsid w:val="76DE1DCD"/>
    <w:rsid w:val="778EF45D"/>
    <w:rsid w:val="77B85B40"/>
    <w:rsid w:val="77D7BDA9"/>
    <w:rsid w:val="78B916F4"/>
    <w:rsid w:val="78BC0E06"/>
    <w:rsid w:val="78F615B1"/>
    <w:rsid w:val="78FD5776"/>
    <w:rsid w:val="7962C654"/>
    <w:rsid w:val="7AFCE76C"/>
    <w:rsid w:val="7B7A89D7"/>
    <w:rsid w:val="7B7C5BC2"/>
    <w:rsid w:val="7BBBEBA9"/>
    <w:rsid w:val="7BC71414"/>
    <w:rsid w:val="7C28C140"/>
    <w:rsid w:val="7C54878E"/>
    <w:rsid w:val="7D6F50D0"/>
    <w:rsid w:val="7DD0A763"/>
    <w:rsid w:val="7E32FB7B"/>
    <w:rsid w:val="7E4198A6"/>
    <w:rsid w:val="7E4D6F76"/>
    <w:rsid w:val="7F355271"/>
    <w:rsid w:val="7FE862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F0454"/>
  <w15:docId w15:val="{DF6B957A-37CF-4185-B0CF-58800A98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418"/>
  </w:style>
  <w:style w:type="paragraph" w:styleId="Heading1">
    <w:name w:val="heading 1"/>
    <w:basedOn w:val="Normal"/>
    <w:next w:val="Normal"/>
    <w:link w:val="Heading1Char"/>
    <w:uiPriority w:val="9"/>
    <w:qFormat/>
    <w:rsid w:val="00650418"/>
    <w:pPr>
      <w:keepNext/>
      <w:keepLines/>
      <w:spacing w:before="320" w:after="0" w:line="240" w:lineRule="auto"/>
      <w:outlineLvl w:val="0"/>
    </w:pPr>
    <w:rPr>
      <w:rFonts w:asciiTheme="majorHAnsi" w:eastAsiaTheme="majorEastAsia" w:hAnsiTheme="majorHAnsi" w:cstheme="majorBidi"/>
      <w:color w:val="252967" w:themeColor="accent1" w:themeShade="BF"/>
      <w:sz w:val="32"/>
      <w:szCs w:val="32"/>
    </w:rPr>
  </w:style>
  <w:style w:type="paragraph" w:styleId="Heading2">
    <w:name w:val="heading 2"/>
    <w:basedOn w:val="Normal"/>
    <w:next w:val="Normal"/>
    <w:link w:val="Heading2Char"/>
    <w:uiPriority w:val="9"/>
    <w:semiHidden/>
    <w:unhideWhenUsed/>
    <w:qFormat/>
    <w:rsid w:val="0065041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5041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5041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5041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5041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50418"/>
    <w:pPr>
      <w:keepNext/>
      <w:keepLines/>
      <w:spacing w:before="40" w:after="0"/>
      <w:outlineLvl w:val="6"/>
    </w:pPr>
    <w:rPr>
      <w:rFonts w:asciiTheme="majorHAnsi" w:eastAsiaTheme="majorEastAsia" w:hAnsiTheme="majorHAnsi" w:cstheme="majorBidi"/>
      <w:i/>
      <w:iCs/>
      <w:color w:val="191B45" w:themeColor="accent1" w:themeShade="80"/>
      <w:sz w:val="21"/>
      <w:szCs w:val="21"/>
    </w:rPr>
  </w:style>
  <w:style w:type="paragraph" w:styleId="Heading8">
    <w:name w:val="heading 8"/>
    <w:basedOn w:val="Normal"/>
    <w:next w:val="Normal"/>
    <w:link w:val="Heading8Char"/>
    <w:uiPriority w:val="9"/>
    <w:semiHidden/>
    <w:unhideWhenUsed/>
    <w:qFormat/>
    <w:rsid w:val="0065041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5041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418"/>
    <w:rPr>
      <w:rFonts w:asciiTheme="majorHAnsi" w:eastAsiaTheme="majorEastAsia" w:hAnsiTheme="majorHAnsi" w:cstheme="majorBidi"/>
      <w:color w:val="252967" w:themeColor="accent1" w:themeShade="BF"/>
      <w:sz w:val="32"/>
      <w:szCs w:val="32"/>
    </w:rPr>
  </w:style>
  <w:style w:type="character" w:customStyle="1" w:styleId="Heading2Char">
    <w:name w:val="Heading 2 Char"/>
    <w:basedOn w:val="DefaultParagraphFont"/>
    <w:link w:val="Heading2"/>
    <w:uiPriority w:val="9"/>
    <w:semiHidden/>
    <w:rsid w:val="0065041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5041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5041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5041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5041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50418"/>
    <w:rPr>
      <w:rFonts w:asciiTheme="majorHAnsi" w:eastAsiaTheme="majorEastAsia" w:hAnsiTheme="majorHAnsi" w:cstheme="majorBidi"/>
      <w:i/>
      <w:iCs/>
      <w:color w:val="191B45" w:themeColor="accent1" w:themeShade="80"/>
      <w:sz w:val="21"/>
      <w:szCs w:val="21"/>
    </w:rPr>
  </w:style>
  <w:style w:type="character" w:customStyle="1" w:styleId="Heading8Char">
    <w:name w:val="Heading 8 Char"/>
    <w:basedOn w:val="DefaultParagraphFont"/>
    <w:link w:val="Heading8"/>
    <w:uiPriority w:val="9"/>
    <w:semiHidden/>
    <w:rsid w:val="0065041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5041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5041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50418"/>
    <w:pPr>
      <w:spacing w:after="0" w:line="240" w:lineRule="auto"/>
      <w:contextualSpacing/>
    </w:pPr>
    <w:rPr>
      <w:rFonts w:asciiTheme="majorHAnsi" w:eastAsiaTheme="majorEastAsia" w:hAnsiTheme="majorHAnsi" w:cstheme="majorBidi"/>
      <w:color w:val="32378B" w:themeColor="accent1"/>
      <w:spacing w:val="-10"/>
      <w:sz w:val="56"/>
      <w:szCs w:val="56"/>
    </w:rPr>
  </w:style>
  <w:style w:type="character" w:customStyle="1" w:styleId="TitleChar">
    <w:name w:val="Title Char"/>
    <w:basedOn w:val="DefaultParagraphFont"/>
    <w:link w:val="Title"/>
    <w:uiPriority w:val="10"/>
    <w:rsid w:val="00650418"/>
    <w:rPr>
      <w:rFonts w:asciiTheme="majorHAnsi" w:eastAsiaTheme="majorEastAsia" w:hAnsiTheme="majorHAnsi" w:cstheme="majorBidi"/>
      <w:color w:val="32378B" w:themeColor="accent1"/>
      <w:spacing w:val="-10"/>
      <w:sz w:val="56"/>
      <w:szCs w:val="56"/>
    </w:rPr>
  </w:style>
  <w:style w:type="paragraph" w:styleId="Subtitle">
    <w:name w:val="Subtitle"/>
    <w:basedOn w:val="Normal"/>
    <w:next w:val="Normal"/>
    <w:link w:val="SubtitleChar"/>
    <w:uiPriority w:val="11"/>
    <w:qFormat/>
    <w:rsid w:val="0065041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50418"/>
    <w:rPr>
      <w:rFonts w:asciiTheme="majorHAnsi" w:eastAsiaTheme="majorEastAsia" w:hAnsiTheme="majorHAnsi" w:cstheme="majorBidi"/>
      <w:sz w:val="24"/>
      <w:szCs w:val="24"/>
    </w:rPr>
  </w:style>
  <w:style w:type="character" w:styleId="Strong">
    <w:name w:val="Strong"/>
    <w:basedOn w:val="DefaultParagraphFont"/>
    <w:uiPriority w:val="22"/>
    <w:qFormat/>
    <w:rsid w:val="00650418"/>
    <w:rPr>
      <w:b/>
      <w:bCs/>
    </w:rPr>
  </w:style>
  <w:style w:type="character" w:styleId="Emphasis">
    <w:name w:val="Emphasis"/>
    <w:basedOn w:val="DefaultParagraphFont"/>
    <w:uiPriority w:val="20"/>
    <w:qFormat/>
    <w:rsid w:val="00650418"/>
    <w:rPr>
      <w:i/>
      <w:iCs/>
    </w:rPr>
  </w:style>
  <w:style w:type="paragraph" w:styleId="NoSpacing">
    <w:name w:val="No Spacing"/>
    <w:uiPriority w:val="1"/>
    <w:qFormat/>
    <w:rsid w:val="00650418"/>
    <w:pPr>
      <w:spacing w:after="0" w:line="240" w:lineRule="auto"/>
    </w:pPr>
  </w:style>
  <w:style w:type="paragraph" w:styleId="Quote">
    <w:name w:val="Quote"/>
    <w:basedOn w:val="Normal"/>
    <w:next w:val="Normal"/>
    <w:link w:val="QuoteChar"/>
    <w:uiPriority w:val="29"/>
    <w:qFormat/>
    <w:rsid w:val="0065041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50418"/>
    <w:rPr>
      <w:i/>
      <w:iCs/>
      <w:color w:val="404040" w:themeColor="text1" w:themeTint="BF"/>
    </w:rPr>
  </w:style>
  <w:style w:type="paragraph" w:styleId="IntenseQuote">
    <w:name w:val="Intense Quote"/>
    <w:basedOn w:val="Normal"/>
    <w:next w:val="Normal"/>
    <w:link w:val="IntenseQuoteChar"/>
    <w:uiPriority w:val="30"/>
    <w:qFormat/>
    <w:rsid w:val="00650418"/>
    <w:pPr>
      <w:pBdr>
        <w:left w:val="single" w:sz="18" w:space="12" w:color="32378B" w:themeColor="accent1"/>
      </w:pBdr>
      <w:spacing w:before="100" w:beforeAutospacing="1" w:line="300" w:lineRule="auto"/>
      <w:ind w:left="1224" w:right="1224"/>
    </w:pPr>
    <w:rPr>
      <w:rFonts w:asciiTheme="majorHAnsi" w:eastAsiaTheme="majorEastAsia" w:hAnsiTheme="majorHAnsi" w:cstheme="majorBidi"/>
      <w:color w:val="32378B" w:themeColor="accent1"/>
      <w:sz w:val="28"/>
      <w:szCs w:val="28"/>
    </w:rPr>
  </w:style>
  <w:style w:type="character" w:customStyle="1" w:styleId="IntenseQuoteChar">
    <w:name w:val="Intense Quote Char"/>
    <w:basedOn w:val="DefaultParagraphFont"/>
    <w:link w:val="IntenseQuote"/>
    <w:uiPriority w:val="30"/>
    <w:rsid w:val="00650418"/>
    <w:rPr>
      <w:rFonts w:asciiTheme="majorHAnsi" w:eastAsiaTheme="majorEastAsia" w:hAnsiTheme="majorHAnsi" w:cstheme="majorBidi"/>
      <w:color w:val="32378B" w:themeColor="accent1"/>
      <w:sz w:val="28"/>
      <w:szCs w:val="28"/>
    </w:rPr>
  </w:style>
  <w:style w:type="character" w:styleId="SubtleEmphasis">
    <w:name w:val="Subtle Emphasis"/>
    <w:basedOn w:val="DefaultParagraphFont"/>
    <w:uiPriority w:val="19"/>
    <w:qFormat/>
    <w:rsid w:val="00650418"/>
    <w:rPr>
      <w:i/>
      <w:iCs/>
      <w:color w:val="404040" w:themeColor="text1" w:themeTint="BF"/>
    </w:rPr>
  </w:style>
  <w:style w:type="character" w:styleId="IntenseEmphasis">
    <w:name w:val="Intense Emphasis"/>
    <w:basedOn w:val="DefaultParagraphFont"/>
    <w:uiPriority w:val="21"/>
    <w:qFormat/>
    <w:rsid w:val="00650418"/>
    <w:rPr>
      <w:b/>
      <w:bCs/>
      <w:i/>
      <w:iCs/>
    </w:rPr>
  </w:style>
  <w:style w:type="character" w:styleId="SubtleReference">
    <w:name w:val="Subtle Reference"/>
    <w:basedOn w:val="DefaultParagraphFont"/>
    <w:uiPriority w:val="31"/>
    <w:qFormat/>
    <w:rsid w:val="0065041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50418"/>
    <w:rPr>
      <w:b/>
      <w:bCs/>
      <w:smallCaps/>
      <w:spacing w:val="5"/>
      <w:u w:val="single"/>
    </w:rPr>
  </w:style>
  <w:style w:type="character" w:styleId="BookTitle">
    <w:name w:val="Book Title"/>
    <w:basedOn w:val="DefaultParagraphFont"/>
    <w:uiPriority w:val="33"/>
    <w:qFormat/>
    <w:rsid w:val="00650418"/>
    <w:rPr>
      <w:b/>
      <w:bCs/>
      <w:smallCaps/>
    </w:rPr>
  </w:style>
  <w:style w:type="paragraph" w:styleId="TOCHeading">
    <w:name w:val="TOC Heading"/>
    <w:basedOn w:val="Heading1"/>
    <w:next w:val="Normal"/>
    <w:uiPriority w:val="39"/>
    <w:semiHidden/>
    <w:unhideWhenUsed/>
    <w:qFormat/>
    <w:rsid w:val="00650418"/>
    <w:pPr>
      <w:outlineLvl w:val="9"/>
    </w:pPr>
  </w:style>
  <w:style w:type="paragraph" w:styleId="Header">
    <w:name w:val="header"/>
    <w:basedOn w:val="Normal"/>
    <w:link w:val="HeaderChar"/>
    <w:uiPriority w:val="99"/>
    <w:unhideWhenUsed/>
    <w:rsid w:val="00366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359"/>
  </w:style>
  <w:style w:type="paragraph" w:styleId="Footer">
    <w:name w:val="footer"/>
    <w:basedOn w:val="Normal"/>
    <w:link w:val="FooterChar"/>
    <w:uiPriority w:val="99"/>
    <w:unhideWhenUsed/>
    <w:rsid w:val="00366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59"/>
  </w:style>
  <w:style w:type="character" w:styleId="Hyperlink">
    <w:name w:val="Hyperlink"/>
    <w:basedOn w:val="DefaultParagraphFont"/>
    <w:uiPriority w:val="99"/>
    <w:unhideWhenUsed/>
    <w:rsid w:val="00366359"/>
    <w:rPr>
      <w:color w:val="085296"/>
      <w:u w:val="single"/>
    </w:rPr>
  </w:style>
  <w:style w:type="paragraph" w:styleId="BalloonText">
    <w:name w:val="Balloon Text"/>
    <w:basedOn w:val="Normal"/>
    <w:link w:val="BalloonTextChar"/>
    <w:uiPriority w:val="99"/>
    <w:semiHidden/>
    <w:unhideWhenUsed/>
    <w:rsid w:val="003663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359"/>
    <w:rPr>
      <w:rFonts w:ascii="Segoe UI" w:hAnsi="Segoe UI" w:cs="Segoe UI"/>
      <w:sz w:val="18"/>
      <w:szCs w:val="18"/>
    </w:rPr>
  </w:style>
  <w:style w:type="paragraph" w:styleId="PlainText">
    <w:name w:val="Plain Text"/>
    <w:basedOn w:val="Normal"/>
    <w:link w:val="PlainTextChar"/>
    <w:uiPriority w:val="99"/>
    <w:unhideWhenUsed/>
    <w:rsid w:val="004560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56015"/>
    <w:rPr>
      <w:rFonts w:ascii="Consolas" w:hAnsi="Consolas" w:cs="Consolas"/>
      <w:sz w:val="21"/>
      <w:szCs w:val="21"/>
    </w:rPr>
  </w:style>
  <w:style w:type="paragraph" w:customStyle="1" w:styleId="paragraph">
    <w:name w:val="paragraph"/>
    <w:basedOn w:val="Normal"/>
    <w:rsid w:val="0045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F55DC"/>
  </w:style>
  <w:style w:type="character" w:customStyle="1" w:styleId="body-text">
    <w:name w:val="body-text"/>
    <w:basedOn w:val="DefaultParagraphFont"/>
    <w:rsid w:val="00390CDA"/>
    <w:rPr>
      <w:rFonts w:ascii="Arial" w:hAnsi="Arial" w:cs="Arial" w:hint="default"/>
    </w:rPr>
  </w:style>
  <w:style w:type="character" w:customStyle="1" w:styleId="eop">
    <w:name w:val="eop"/>
    <w:basedOn w:val="DefaultParagraphFont"/>
    <w:rsid w:val="00830B15"/>
  </w:style>
  <w:style w:type="character" w:styleId="FollowedHyperlink">
    <w:name w:val="FollowedHyperlink"/>
    <w:basedOn w:val="DefaultParagraphFont"/>
    <w:uiPriority w:val="99"/>
    <w:semiHidden/>
    <w:unhideWhenUsed/>
    <w:rsid w:val="00CD3CB7"/>
    <w:rPr>
      <w:color w:val="BAE2F7" w:themeColor="followedHyperlink"/>
      <w:u w:val="single"/>
    </w:rPr>
  </w:style>
  <w:style w:type="paragraph" w:customStyle="1" w:styleId="elementor-icon-box-description">
    <w:name w:val="elementor-icon-box-description"/>
    <w:basedOn w:val="Normal"/>
    <w:rsid w:val="00DC05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008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A1B2D"/>
    <w:rPr>
      <w:color w:val="605E5C"/>
      <w:shd w:val="clear" w:color="auto" w:fill="E1DFDD"/>
    </w:rPr>
  </w:style>
  <w:style w:type="character" w:customStyle="1" w:styleId="wdyuqq">
    <w:name w:val="wdyuqq"/>
    <w:basedOn w:val="DefaultParagraphFont"/>
    <w:rsid w:val="003407D7"/>
  </w:style>
  <w:style w:type="paragraph" w:styleId="Revision">
    <w:name w:val="Revision"/>
    <w:hidden/>
    <w:uiPriority w:val="99"/>
    <w:semiHidden/>
    <w:rsid w:val="003814D8"/>
    <w:pPr>
      <w:spacing w:after="0" w:line="240" w:lineRule="auto"/>
    </w:pPr>
  </w:style>
  <w:style w:type="character" w:customStyle="1" w:styleId="oypena">
    <w:name w:val="oypena"/>
    <w:basedOn w:val="DefaultParagraphFont"/>
    <w:rsid w:val="008926CD"/>
  </w:style>
  <w:style w:type="paragraph" w:customStyle="1" w:styleId="cvgsua">
    <w:name w:val="cvgsua"/>
    <w:basedOn w:val="Normal"/>
    <w:rsid w:val="002F17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6687">
      <w:bodyDiv w:val="1"/>
      <w:marLeft w:val="0"/>
      <w:marRight w:val="0"/>
      <w:marTop w:val="0"/>
      <w:marBottom w:val="0"/>
      <w:divBdr>
        <w:top w:val="none" w:sz="0" w:space="0" w:color="auto"/>
        <w:left w:val="none" w:sz="0" w:space="0" w:color="auto"/>
        <w:bottom w:val="none" w:sz="0" w:space="0" w:color="auto"/>
        <w:right w:val="none" w:sz="0" w:space="0" w:color="auto"/>
      </w:divBdr>
      <w:divsChild>
        <w:div w:id="1964144685">
          <w:marLeft w:val="0"/>
          <w:marRight w:val="0"/>
          <w:marTop w:val="0"/>
          <w:marBottom w:val="0"/>
          <w:divBdr>
            <w:top w:val="none" w:sz="0" w:space="0" w:color="auto"/>
            <w:left w:val="none" w:sz="0" w:space="0" w:color="auto"/>
            <w:bottom w:val="none" w:sz="0" w:space="0" w:color="auto"/>
            <w:right w:val="none" w:sz="0" w:space="0" w:color="auto"/>
          </w:divBdr>
        </w:div>
      </w:divsChild>
    </w:div>
    <w:div w:id="154535617">
      <w:bodyDiv w:val="1"/>
      <w:marLeft w:val="0"/>
      <w:marRight w:val="0"/>
      <w:marTop w:val="0"/>
      <w:marBottom w:val="0"/>
      <w:divBdr>
        <w:top w:val="none" w:sz="0" w:space="0" w:color="auto"/>
        <w:left w:val="none" w:sz="0" w:space="0" w:color="auto"/>
        <w:bottom w:val="none" w:sz="0" w:space="0" w:color="auto"/>
        <w:right w:val="none" w:sz="0" w:space="0" w:color="auto"/>
      </w:divBdr>
      <w:divsChild>
        <w:div w:id="182943256">
          <w:marLeft w:val="0"/>
          <w:marRight w:val="0"/>
          <w:marTop w:val="0"/>
          <w:marBottom w:val="0"/>
          <w:divBdr>
            <w:top w:val="none" w:sz="0" w:space="0" w:color="auto"/>
            <w:left w:val="none" w:sz="0" w:space="0" w:color="auto"/>
            <w:bottom w:val="none" w:sz="0" w:space="0" w:color="auto"/>
            <w:right w:val="none" w:sz="0" w:space="0" w:color="auto"/>
          </w:divBdr>
        </w:div>
        <w:div w:id="348139966">
          <w:marLeft w:val="0"/>
          <w:marRight w:val="0"/>
          <w:marTop w:val="0"/>
          <w:marBottom w:val="0"/>
          <w:divBdr>
            <w:top w:val="none" w:sz="0" w:space="0" w:color="auto"/>
            <w:left w:val="none" w:sz="0" w:space="0" w:color="auto"/>
            <w:bottom w:val="none" w:sz="0" w:space="0" w:color="auto"/>
            <w:right w:val="none" w:sz="0" w:space="0" w:color="auto"/>
          </w:divBdr>
        </w:div>
        <w:div w:id="720523443">
          <w:marLeft w:val="0"/>
          <w:marRight w:val="0"/>
          <w:marTop w:val="0"/>
          <w:marBottom w:val="0"/>
          <w:divBdr>
            <w:top w:val="none" w:sz="0" w:space="0" w:color="auto"/>
            <w:left w:val="none" w:sz="0" w:space="0" w:color="auto"/>
            <w:bottom w:val="none" w:sz="0" w:space="0" w:color="auto"/>
            <w:right w:val="none" w:sz="0" w:space="0" w:color="auto"/>
          </w:divBdr>
        </w:div>
        <w:div w:id="1220096090">
          <w:marLeft w:val="0"/>
          <w:marRight w:val="0"/>
          <w:marTop w:val="0"/>
          <w:marBottom w:val="0"/>
          <w:divBdr>
            <w:top w:val="none" w:sz="0" w:space="0" w:color="auto"/>
            <w:left w:val="none" w:sz="0" w:space="0" w:color="auto"/>
            <w:bottom w:val="none" w:sz="0" w:space="0" w:color="auto"/>
            <w:right w:val="none" w:sz="0" w:space="0" w:color="auto"/>
          </w:divBdr>
        </w:div>
        <w:div w:id="1300184721">
          <w:marLeft w:val="0"/>
          <w:marRight w:val="0"/>
          <w:marTop w:val="0"/>
          <w:marBottom w:val="0"/>
          <w:divBdr>
            <w:top w:val="none" w:sz="0" w:space="0" w:color="auto"/>
            <w:left w:val="none" w:sz="0" w:space="0" w:color="auto"/>
            <w:bottom w:val="none" w:sz="0" w:space="0" w:color="auto"/>
            <w:right w:val="none" w:sz="0" w:space="0" w:color="auto"/>
          </w:divBdr>
        </w:div>
        <w:div w:id="1968855714">
          <w:marLeft w:val="0"/>
          <w:marRight w:val="0"/>
          <w:marTop w:val="0"/>
          <w:marBottom w:val="0"/>
          <w:divBdr>
            <w:top w:val="none" w:sz="0" w:space="0" w:color="auto"/>
            <w:left w:val="none" w:sz="0" w:space="0" w:color="auto"/>
            <w:bottom w:val="none" w:sz="0" w:space="0" w:color="auto"/>
            <w:right w:val="none" w:sz="0" w:space="0" w:color="auto"/>
          </w:divBdr>
        </w:div>
        <w:div w:id="2107725607">
          <w:marLeft w:val="0"/>
          <w:marRight w:val="0"/>
          <w:marTop w:val="0"/>
          <w:marBottom w:val="0"/>
          <w:divBdr>
            <w:top w:val="none" w:sz="0" w:space="0" w:color="auto"/>
            <w:left w:val="none" w:sz="0" w:space="0" w:color="auto"/>
            <w:bottom w:val="none" w:sz="0" w:space="0" w:color="auto"/>
            <w:right w:val="none" w:sz="0" w:space="0" w:color="auto"/>
          </w:divBdr>
        </w:div>
      </w:divsChild>
    </w:div>
    <w:div w:id="355234806">
      <w:bodyDiv w:val="1"/>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
      </w:divsChild>
    </w:div>
    <w:div w:id="427770732">
      <w:bodyDiv w:val="1"/>
      <w:marLeft w:val="0"/>
      <w:marRight w:val="0"/>
      <w:marTop w:val="0"/>
      <w:marBottom w:val="0"/>
      <w:divBdr>
        <w:top w:val="none" w:sz="0" w:space="0" w:color="auto"/>
        <w:left w:val="none" w:sz="0" w:space="0" w:color="auto"/>
        <w:bottom w:val="none" w:sz="0" w:space="0" w:color="auto"/>
        <w:right w:val="none" w:sz="0" w:space="0" w:color="auto"/>
      </w:divBdr>
      <w:divsChild>
        <w:div w:id="393164397">
          <w:marLeft w:val="0"/>
          <w:marRight w:val="0"/>
          <w:marTop w:val="0"/>
          <w:marBottom w:val="0"/>
          <w:divBdr>
            <w:top w:val="none" w:sz="0" w:space="0" w:color="auto"/>
            <w:left w:val="none" w:sz="0" w:space="0" w:color="auto"/>
            <w:bottom w:val="none" w:sz="0" w:space="0" w:color="auto"/>
            <w:right w:val="none" w:sz="0" w:space="0" w:color="auto"/>
          </w:divBdr>
        </w:div>
        <w:div w:id="632293207">
          <w:marLeft w:val="0"/>
          <w:marRight w:val="0"/>
          <w:marTop w:val="0"/>
          <w:marBottom w:val="0"/>
          <w:divBdr>
            <w:top w:val="none" w:sz="0" w:space="0" w:color="auto"/>
            <w:left w:val="none" w:sz="0" w:space="0" w:color="auto"/>
            <w:bottom w:val="none" w:sz="0" w:space="0" w:color="auto"/>
            <w:right w:val="none" w:sz="0" w:space="0" w:color="auto"/>
          </w:divBdr>
        </w:div>
        <w:div w:id="944120176">
          <w:marLeft w:val="0"/>
          <w:marRight w:val="0"/>
          <w:marTop w:val="0"/>
          <w:marBottom w:val="0"/>
          <w:divBdr>
            <w:top w:val="none" w:sz="0" w:space="0" w:color="auto"/>
            <w:left w:val="none" w:sz="0" w:space="0" w:color="auto"/>
            <w:bottom w:val="none" w:sz="0" w:space="0" w:color="auto"/>
            <w:right w:val="none" w:sz="0" w:space="0" w:color="auto"/>
          </w:divBdr>
        </w:div>
        <w:div w:id="1456871233">
          <w:marLeft w:val="0"/>
          <w:marRight w:val="0"/>
          <w:marTop w:val="0"/>
          <w:marBottom w:val="0"/>
          <w:divBdr>
            <w:top w:val="none" w:sz="0" w:space="0" w:color="auto"/>
            <w:left w:val="none" w:sz="0" w:space="0" w:color="auto"/>
            <w:bottom w:val="none" w:sz="0" w:space="0" w:color="auto"/>
            <w:right w:val="none" w:sz="0" w:space="0" w:color="auto"/>
          </w:divBdr>
        </w:div>
        <w:div w:id="1934585034">
          <w:marLeft w:val="0"/>
          <w:marRight w:val="0"/>
          <w:marTop w:val="0"/>
          <w:marBottom w:val="0"/>
          <w:divBdr>
            <w:top w:val="none" w:sz="0" w:space="0" w:color="auto"/>
            <w:left w:val="none" w:sz="0" w:space="0" w:color="auto"/>
            <w:bottom w:val="none" w:sz="0" w:space="0" w:color="auto"/>
            <w:right w:val="none" w:sz="0" w:space="0" w:color="auto"/>
          </w:divBdr>
        </w:div>
      </w:divsChild>
    </w:div>
    <w:div w:id="662466141">
      <w:bodyDiv w:val="1"/>
      <w:marLeft w:val="0"/>
      <w:marRight w:val="0"/>
      <w:marTop w:val="0"/>
      <w:marBottom w:val="0"/>
      <w:divBdr>
        <w:top w:val="none" w:sz="0" w:space="0" w:color="auto"/>
        <w:left w:val="none" w:sz="0" w:space="0" w:color="auto"/>
        <w:bottom w:val="none" w:sz="0" w:space="0" w:color="auto"/>
        <w:right w:val="none" w:sz="0" w:space="0" w:color="auto"/>
      </w:divBdr>
      <w:divsChild>
        <w:div w:id="1174103675">
          <w:marLeft w:val="0"/>
          <w:marRight w:val="0"/>
          <w:marTop w:val="0"/>
          <w:marBottom w:val="0"/>
          <w:divBdr>
            <w:top w:val="none" w:sz="0" w:space="0" w:color="auto"/>
            <w:left w:val="none" w:sz="0" w:space="0" w:color="auto"/>
            <w:bottom w:val="none" w:sz="0" w:space="0" w:color="auto"/>
            <w:right w:val="none" w:sz="0" w:space="0" w:color="auto"/>
          </w:divBdr>
        </w:div>
      </w:divsChild>
    </w:div>
    <w:div w:id="677922670">
      <w:bodyDiv w:val="1"/>
      <w:marLeft w:val="0"/>
      <w:marRight w:val="0"/>
      <w:marTop w:val="0"/>
      <w:marBottom w:val="0"/>
      <w:divBdr>
        <w:top w:val="none" w:sz="0" w:space="0" w:color="auto"/>
        <w:left w:val="none" w:sz="0" w:space="0" w:color="auto"/>
        <w:bottom w:val="none" w:sz="0" w:space="0" w:color="auto"/>
        <w:right w:val="none" w:sz="0" w:space="0" w:color="auto"/>
      </w:divBdr>
    </w:div>
    <w:div w:id="726219976">
      <w:bodyDiv w:val="1"/>
      <w:marLeft w:val="0"/>
      <w:marRight w:val="0"/>
      <w:marTop w:val="0"/>
      <w:marBottom w:val="0"/>
      <w:divBdr>
        <w:top w:val="none" w:sz="0" w:space="0" w:color="auto"/>
        <w:left w:val="none" w:sz="0" w:space="0" w:color="auto"/>
        <w:bottom w:val="none" w:sz="0" w:space="0" w:color="auto"/>
        <w:right w:val="none" w:sz="0" w:space="0" w:color="auto"/>
      </w:divBdr>
    </w:div>
    <w:div w:id="771780261">
      <w:bodyDiv w:val="1"/>
      <w:marLeft w:val="0"/>
      <w:marRight w:val="0"/>
      <w:marTop w:val="0"/>
      <w:marBottom w:val="0"/>
      <w:divBdr>
        <w:top w:val="none" w:sz="0" w:space="0" w:color="auto"/>
        <w:left w:val="none" w:sz="0" w:space="0" w:color="auto"/>
        <w:bottom w:val="none" w:sz="0" w:space="0" w:color="auto"/>
        <w:right w:val="none" w:sz="0" w:space="0" w:color="auto"/>
      </w:divBdr>
    </w:div>
    <w:div w:id="788668781">
      <w:bodyDiv w:val="1"/>
      <w:marLeft w:val="0"/>
      <w:marRight w:val="0"/>
      <w:marTop w:val="0"/>
      <w:marBottom w:val="0"/>
      <w:divBdr>
        <w:top w:val="none" w:sz="0" w:space="0" w:color="auto"/>
        <w:left w:val="none" w:sz="0" w:space="0" w:color="auto"/>
        <w:bottom w:val="none" w:sz="0" w:space="0" w:color="auto"/>
        <w:right w:val="none" w:sz="0" w:space="0" w:color="auto"/>
      </w:divBdr>
    </w:div>
    <w:div w:id="1174421121">
      <w:bodyDiv w:val="1"/>
      <w:marLeft w:val="0"/>
      <w:marRight w:val="0"/>
      <w:marTop w:val="0"/>
      <w:marBottom w:val="0"/>
      <w:divBdr>
        <w:top w:val="none" w:sz="0" w:space="0" w:color="auto"/>
        <w:left w:val="none" w:sz="0" w:space="0" w:color="auto"/>
        <w:bottom w:val="none" w:sz="0" w:space="0" w:color="auto"/>
        <w:right w:val="none" w:sz="0" w:space="0" w:color="auto"/>
      </w:divBdr>
      <w:divsChild>
        <w:div w:id="1066028813">
          <w:marLeft w:val="0"/>
          <w:marRight w:val="0"/>
          <w:marTop w:val="0"/>
          <w:marBottom w:val="0"/>
          <w:divBdr>
            <w:top w:val="none" w:sz="0" w:space="0" w:color="auto"/>
            <w:left w:val="none" w:sz="0" w:space="0" w:color="auto"/>
            <w:bottom w:val="none" w:sz="0" w:space="0" w:color="auto"/>
            <w:right w:val="none" w:sz="0" w:space="0" w:color="auto"/>
          </w:divBdr>
          <w:divsChild>
            <w:div w:id="10554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10595">
      <w:bodyDiv w:val="1"/>
      <w:marLeft w:val="0"/>
      <w:marRight w:val="0"/>
      <w:marTop w:val="0"/>
      <w:marBottom w:val="0"/>
      <w:divBdr>
        <w:top w:val="none" w:sz="0" w:space="0" w:color="auto"/>
        <w:left w:val="none" w:sz="0" w:space="0" w:color="auto"/>
        <w:bottom w:val="none" w:sz="0" w:space="0" w:color="auto"/>
        <w:right w:val="none" w:sz="0" w:space="0" w:color="auto"/>
      </w:divBdr>
      <w:divsChild>
        <w:div w:id="1867986543">
          <w:marLeft w:val="0"/>
          <w:marRight w:val="0"/>
          <w:marTop w:val="0"/>
          <w:marBottom w:val="0"/>
          <w:divBdr>
            <w:top w:val="none" w:sz="0" w:space="0" w:color="auto"/>
            <w:left w:val="none" w:sz="0" w:space="0" w:color="auto"/>
            <w:bottom w:val="none" w:sz="0" w:space="0" w:color="auto"/>
            <w:right w:val="none" w:sz="0" w:space="0" w:color="auto"/>
          </w:divBdr>
        </w:div>
      </w:divsChild>
    </w:div>
    <w:div w:id="1685203181">
      <w:bodyDiv w:val="1"/>
      <w:marLeft w:val="0"/>
      <w:marRight w:val="0"/>
      <w:marTop w:val="0"/>
      <w:marBottom w:val="0"/>
      <w:divBdr>
        <w:top w:val="none" w:sz="0" w:space="0" w:color="auto"/>
        <w:left w:val="none" w:sz="0" w:space="0" w:color="auto"/>
        <w:bottom w:val="none" w:sz="0" w:space="0" w:color="auto"/>
        <w:right w:val="none" w:sz="0" w:space="0" w:color="auto"/>
      </w:divBdr>
      <w:divsChild>
        <w:div w:id="14308019">
          <w:marLeft w:val="0"/>
          <w:marRight w:val="0"/>
          <w:marTop w:val="0"/>
          <w:marBottom w:val="0"/>
          <w:divBdr>
            <w:top w:val="none" w:sz="0" w:space="0" w:color="auto"/>
            <w:left w:val="none" w:sz="0" w:space="0" w:color="auto"/>
            <w:bottom w:val="none" w:sz="0" w:space="0" w:color="auto"/>
            <w:right w:val="none" w:sz="0" w:space="0" w:color="auto"/>
          </w:divBdr>
        </w:div>
        <w:div w:id="585379469">
          <w:marLeft w:val="0"/>
          <w:marRight w:val="0"/>
          <w:marTop w:val="0"/>
          <w:marBottom w:val="0"/>
          <w:divBdr>
            <w:top w:val="none" w:sz="0" w:space="0" w:color="auto"/>
            <w:left w:val="none" w:sz="0" w:space="0" w:color="auto"/>
            <w:bottom w:val="none" w:sz="0" w:space="0" w:color="auto"/>
            <w:right w:val="none" w:sz="0" w:space="0" w:color="auto"/>
          </w:divBdr>
        </w:div>
        <w:div w:id="893466388">
          <w:marLeft w:val="0"/>
          <w:marRight w:val="0"/>
          <w:marTop w:val="0"/>
          <w:marBottom w:val="0"/>
          <w:divBdr>
            <w:top w:val="none" w:sz="0" w:space="0" w:color="auto"/>
            <w:left w:val="none" w:sz="0" w:space="0" w:color="auto"/>
            <w:bottom w:val="none" w:sz="0" w:space="0" w:color="auto"/>
            <w:right w:val="none" w:sz="0" w:space="0" w:color="auto"/>
          </w:divBdr>
        </w:div>
        <w:div w:id="933392849">
          <w:marLeft w:val="0"/>
          <w:marRight w:val="0"/>
          <w:marTop w:val="0"/>
          <w:marBottom w:val="0"/>
          <w:divBdr>
            <w:top w:val="none" w:sz="0" w:space="0" w:color="auto"/>
            <w:left w:val="none" w:sz="0" w:space="0" w:color="auto"/>
            <w:bottom w:val="none" w:sz="0" w:space="0" w:color="auto"/>
            <w:right w:val="none" w:sz="0" w:space="0" w:color="auto"/>
          </w:divBdr>
        </w:div>
        <w:div w:id="1511136234">
          <w:marLeft w:val="0"/>
          <w:marRight w:val="0"/>
          <w:marTop w:val="0"/>
          <w:marBottom w:val="0"/>
          <w:divBdr>
            <w:top w:val="none" w:sz="0" w:space="0" w:color="auto"/>
            <w:left w:val="none" w:sz="0" w:space="0" w:color="auto"/>
            <w:bottom w:val="none" w:sz="0" w:space="0" w:color="auto"/>
            <w:right w:val="none" w:sz="0" w:space="0" w:color="auto"/>
          </w:divBdr>
        </w:div>
        <w:div w:id="1665821361">
          <w:marLeft w:val="0"/>
          <w:marRight w:val="0"/>
          <w:marTop w:val="0"/>
          <w:marBottom w:val="0"/>
          <w:divBdr>
            <w:top w:val="none" w:sz="0" w:space="0" w:color="auto"/>
            <w:left w:val="none" w:sz="0" w:space="0" w:color="auto"/>
            <w:bottom w:val="none" w:sz="0" w:space="0" w:color="auto"/>
            <w:right w:val="none" w:sz="0" w:space="0" w:color="auto"/>
          </w:divBdr>
        </w:div>
        <w:div w:id="1810635270">
          <w:marLeft w:val="0"/>
          <w:marRight w:val="0"/>
          <w:marTop w:val="0"/>
          <w:marBottom w:val="0"/>
          <w:divBdr>
            <w:top w:val="none" w:sz="0" w:space="0" w:color="auto"/>
            <w:left w:val="none" w:sz="0" w:space="0" w:color="auto"/>
            <w:bottom w:val="none" w:sz="0" w:space="0" w:color="auto"/>
            <w:right w:val="none" w:sz="0" w:space="0" w:color="auto"/>
          </w:divBdr>
        </w:div>
      </w:divsChild>
    </w:div>
    <w:div w:id="1744138530">
      <w:bodyDiv w:val="1"/>
      <w:marLeft w:val="0"/>
      <w:marRight w:val="0"/>
      <w:marTop w:val="0"/>
      <w:marBottom w:val="0"/>
      <w:divBdr>
        <w:top w:val="none" w:sz="0" w:space="0" w:color="auto"/>
        <w:left w:val="none" w:sz="0" w:space="0" w:color="auto"/>
        <w:bottom w:val="none" w:sz="0" w:space="0" w:color="auto"/>
        <w:right w:val="none" w:sz="0" w:space="0" w:color="auto"/>
      </w:divBdr>
    </w:div>
    <w:div w:id="1956401119">
      <w:bodyDiv w:val="1"/>
      <w:marLeft w:val="0"/>
      <w:marRight w:val="0"/>
      <w:marTop w:val="0"/>
      <w:marBottom w:val="0"/>
      <w:divBdr>
        <w:top w:val="none" w:sz="0" w:space="0" w:color="auto"/>
        <w:left w:val="none" w:sz="0" w:space="0" w:color="auto"/>
        <w:bottom w:val="none" w:sz="0" w:space="0" w:color="auto"/>
        <w:right w:val="none" w:sz="0" w:space="0" w:color="auto"/>
      </w:divBdr>
      <w:divsChild>
        <w:div w:id="93880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emmam@alexanderdevine.org" TargetMode="Externa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9EBD0C60-8D76-4EDD-9F5A-17D4C4CE8CCB}">
    <t:Anchor>
      <t:Comment id="542011518"/>
    </t:Anchor>
    <t:History>
      <t:Event id="{6276235C-4579-4FAD-A8F0-3FFDEA01F7E7}" time="2025-10-08T13:57:23.145Z">
        <t:Attribution userId="S::cherylc@alexanderdevine.org::0c47159f-8743-4395-8abf-bb5f8b2279d6" userProvider="AD" userName="Cheryl Croft"/>
        <t:Anchor>
          <t:Comment id="542011518"/>
        </t:Anchor>
        <t:Create/>
      </t:Event>
      <t:Event id="{1A9AB781-DF37-4FEA-993C-6C4F58D97D83}" time="2025-10-08T13:57:23.145Z">
        <t:Attribution userId="S::cherylc@alexanderdevine.org::0c47159f-8743-4395-8abf-bb5f8b2279d6" userProvider="AD" userName="Cheryl Croft"/>
        <t:Anchor>
          <t:Comment id="542011518"/>
        </t:Anchor>
        <t:Assign userId="S::emmam@alexanderdevine.org::4453c6c1-eab5-4887-9872-c95e6de8806c" userProvider="AD" userName="Emma McKeever"/>
      </t:Event>
      <t:Event id="{9D7699AE-D1F4-4802-9A61-4B9C2C776311}" time="2025-10-08T13:57:23.145Z">
        <t:Attribution userId="S::cherylc@alexanderdevine.org::0c47159f-8743-4395-8abf-bb5f8b2279d6" userProvider="AD" userName="Cheryl Croft"/>
        <t:Anchor>
          <t:Comment id="542011518"/>
        </t:Anchor>
        <t:SetTitle title="@Emma McKeever I'm pretty sure you suggested this as an option, but can you check and amend/add as necessary please :)"/>
      </t:Event>
    </t:History>
  </t:Task>
</t:Tasks>
</file>

<file path=word/theme/theme1.xml><?xml version="1.0" encoding="utf-8"?>
<a:theme xmlns:a="http://schemas.openxmlformats.org/drawingml/2006/main" name="Office Theme">
  <a:themeElements>
    <a:clrScheme name="Alexander Devine Colour Palette">
      <a:dk1>
        <a:sysClr val="windowText" lastClr="000000"/>
      </a:dk1>
      <a:lt1>
        <a:sysClr val="window" lastClr="FFFFFF"/>
      </a:lt1>
      <a:dk2>
        <a:srgbClr val="44546A"/>
      </a:dk2>
      <a:lt2>
        <a:srgbClr val="E7E6E6"/>
      </a:lt2>
      <a:accent1>
        <a:srgbClr val="32378B"/>
      </a:accent1>
      <a:accent2>
        <a:srgbClr val="BAE2F7"/>
      </a:accent2>
      <a:accent3>
        <a:srgbClr val="FFEA64"/>
      </a:accent3>
      <a:accent4>
        <a:srgbClr val="AECC53"/>
      </a:accent4>
      <a:accent5>
        <a:srgbClr val="DF84B5"/>
      </a:accent5>
      <a:accent6>
        <a:srgbClr val="F7AB59"/>
      </a:accent6>
      <a:hlink>
        <a:srgbClr val="32378B"/>
      </a:hlink>
      <a:folHlink>
        <a:srgbClr val="BAE2F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EA96C2A3F864EA8DB310A93B635A8" ma:contentTypeVersion="19" ma:contentTypeDescription="Create a new document." ma:contentTypeScope="" ma:versionID="9db654c60e6d58ba5f312ac7c20267bc">
  <xsd:schema xmlns:xsd="http://www.w3.org/2001/XMLSchema" xmlns:xs="http://www.w3.org/2001/XMLSchema" xmlns:p="http://schemas.microsoft.com/office/2006/metadata/properties" xmlns:ns2="99faf583-2c43-46c9-bca2-76a46fd8bb6b" xmlns:ns3="a42bea85-ddec-4832-9b65-bfb77eb0af11" targetNamespace="http://schemas.microsoft.com/office/2006/metadata/properties" ma:root="true" ma:fieldsID="0554aaa9ffe03f9ca86626b14b1be0d7" ns2:_="" ns3:_="">
    <xsd:import namespace="99faf583-2c43-46c9-bca2-76a46fd8bb6b"/>
    <xsd:import namespace="a42bea85-ddec-4832-9b65-bfb77eb0af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af583-2c43-46c9-bca2-76a46fd8b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7d60cb-57f3-4400-9564-ca39834b79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plete" ma:index="26" nillable="true" ma:displayName="Complete" ma:default="0" ma:format="Dropdown" ma:internalName="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2bea85-ddec-4832-9b65-bfb77eb0af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880b42-2f6b-4022-aac0-d0a29bb7d59b}" ma:internalName="TaxCatchAll" ma:showField="CatchAllData" ma:web="a42bea85-ddec-4832-9b65-bfb77eb0a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faf583-2c43-46c9-bca2-76a46fd8bb6b">
      <Terms xmlns="http://schemas.microsoft.com/office/infopath/2007/PartnerControls"/>
    </lcf76f155ced4ddcb4097134ff3c332f>
    <TaxCatchAll xmlns="a42bea85-ddec-4832-9b65-bfb77eb0af11" xsi:nil="true"/>
    <SharedWithUsers xmlns="a42bea85-ddec-4832-9b65-bfb77eb0af11">
      <UserInfo>
        <DisplayName/>
        <AccountId xsi:nil="true"/>
        <AccountType/>
      </UserInfo>
    </SharedWithUsers>
    <MediaLengthInSeconds xmlns="99faf583-2c43-46c9-bca2-76a46fd8bb6b" xsi:nil="true"/>
    <Complete xmlns="99faf583-2c43-46c9-bca2-76a46fd8bb6b">false</Complete>
  </documentManagement>
</p:properties>
</file>

<file path=customXml/itemProps1.xml><?xml version="1.0" encoding="utf-8"?>
<ds:datastoreItem xmlns:ds="http://schemas.openxmlformats.org/officeDocument/2006/customXml" ds:itemID="{E3B06B86-099E-4F88-98C9-86596309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af583-2c43-46c9-bca2-76a46fd8bb6b"/>
    <ds:schemaRef ds:uri="a42bea85-ddec-4832-9b65-bfb77eb0a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7D63B-9BFC-4F4D-BF6E-D99F4C5CA381}">
  <ds:schemaRefs>
    <ds:schemaRef ds:uri="http://schemas.microsoft.com/sharepoint/v3/contenttype/forms"/>
  </ds:schemaRefs>
</ds:datastoreItem>
</file>

<file path=customXml/itemProps3.xml><?xml version="1.0" encoding="utf-8"?>
<ds:datastoreItem xmlns:ds="http://schemas.openxmlformats.org/officeDocument/2006/customXml" ds:itemID="{7475FF35-7306-411B-8213-F0FB03E2C91F}">
  <ds:schemaRefs>
    <ds:schemaRef ds:uri="http://schemas.microsoft.com/office/2006/metadata/properties"/>
    <ds:schemaRef ds:uri="http://schemas.microsoft.com/office/infopath/2007/PartnerControls"/>
    <ds:schemaRef ds:uri="99faf583-2c43-46c9-bca2-76a46fd8bb6b"/>
    <ds:schemaRef ds:uri="a42bea85-ddec-4832-9b65-bfb77eb0af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3500</Characters>
  <Application>Microsoft Office Word</Application>
  <DocSecurity>0</DocSecurity>
  <Lines>29</Lines>
  <Paragraphs>8</Paragraphs>
  <ScaleCrop>false</ScaleCrop>
  <Company>Alexander Devine</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Patterson</dc:creator>
  <cp:keywords/>
  <dc:description/>
  <cp:lastModifiedBy>Rowan Courts</cp:lastModifiedBy>
  <cp:revision>36</cp:revision>
  <cp:lastPrinted>2024-08-19T20:42:00Z</cp:lastPrinted>
  <dcterms:created xsi:type="dcterms:W3CDTF">2024-08-19T19:53:00Z</dcterms:created>
  <dcterms:modified xsi:type="dcterms:W3CDTF">2025-11-14T14:51:00Z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0x010100763EA96C2A3F864EA8DB310A93B635A8</vt:lpwstr>
  </property>
  <property fmtid="{D5CDD505-2E9C-101B-9397-08002B2CF9AE}" pid="3" name="MediaServiceImageTags">
    <vt:lpwstr/>
  </property>
  <property fmtid="{D5CDD505-2E9C-101B-9397-08002B2CF9AE}" pid="4" name="Order">
    <vt:r8>97400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