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4E08" w14:textId="770771BD" w:rsidR="0037003A" w:rsidRDefault="0037003A" w:rsidP="0037003A">
      <w:pPr>
        <w:jc w:val="center"/>
      </w:pPr>
      <w:r>
        <w:rPr>
          <w:noProof/>
        </w:rPr>
        <w:drawing>
          <wp:anchor distT="0" distB="0" distL="114300" distR="114300" simplePos="0" relativeHeight="251658240" behindDoc="1" locked="0" layoutInCell="1" allowOverlap="1" wp14:anchorId="2325145E" wp14:editId="21DCB962">
            <wp:simplePos x="0" y="0"/>
            <wp:positionH relativeFrom="column">
              <wp:posOffset>-175260</wp:posOffset>
            </wp:positionH>
            <wp:positionV relativeFrom="paragraph">
              <wp:posOffset>0</wp:posOffset>
            </wp:positionV>
            <wp:extent cx="882015" cy="1127760"/>
            <wp:effectExtent l="0" t="0" r="0" b="0"/>
            <wp:wrapTight wrapText="bothSides">
              <wp:wrapPolygon edited="0">
                <wp:start x="8397" y="0"/>
                <wp:lineTo x="3266" y="1095"/>
                <wp:lineTo x="1400" y="2554"/>
                <wp:lineTo x="0" y="9122"/>
                <wp:lineTo x="0" y="14959"/>
                <wp:lineTo x="2333" y="17514"/>
                <wp:lineTo x="0" y="17878"/>
                <wp:lineTo x="0" y="20068"/>
                <wp:lineTo x="5132" y="21162"/>
                <wp:lineTo x="15862" y="21162"/>
                <wp:lineTo x="20994" y="20068"/>
                <wp:lineTo x="20994" y="18608"/>
                <wp:lineTo x="18661" y="17514"/>
                <wp:lineTo x="20994" y="13500"/>
                <wp:lineTo x="20994" y="8757"/>
                <wp:lineTo x="18661" y="5838"/>
                <wp:lineTo x="12130" y="0"/>
                <wp:lineTo x="8397" y="0"/>
              </wp:wrapPolygon>
            </wp:wrapTight>
            <wp:docPr id="379910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10973" name="Picture 3799109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015" cy="1127760"/>
                    </a:xfrm>
                    <a:prstGeom prst="rect">
                      <a:avLst/>
                    </a:prstGeom>
                  </pic:spPr>
                </pic:pic>
              </a:graphicData>
            </a:graphic>
            <wp14:sizeRelH relativeFrom="margin">
              <wp14:pctWidth>0</wp14:pctWidth>
            </wp14:sizeRelH>
            <wp14:sizeRelV relativeFrom="margin">
              <wp14:pctHeight>0</wp14:pctHeight>
            </wp14:sizeRelV>
          </wp:anchor>
        </w:drawing>
      </w:r>
    </w:p>
    <w:p w14:paraId="3FEAE190" w14:textId="1199CDFE" w:rsidR="0037003A" w:rsidRDefault="0037003A" w:rsidP="0037003A">
      <w:pPr>
        <w:jc w:val="center"/>
      </w:pPr>
    </w:p>
    <w:p w14:paraId="62846A9B" w14:textId="53C389DC" w:rsidR="003F7947" w:rsidRPr="0037003A" w:rsidRDefault="0037003A" w:rsidP="1EC47272">
      <w:pPr>
        <w:jc w:val="center"/>
        <w:rPr>
          <w:b/>
          <w:bCs/>
        </w:rPr>
      </w:pPr>
      <w:r w:rsidRPr="1EC47272">
        <w:rPr>
          <w:b/>
          <w:bCs/>
        </w:rPr>
        <w:t>Participant Terms and Conditions</w:t>
      </w:r>
    </w:p>
    <w:p w14:paraId="0E100EE7" w14:textId="684DB5C4" w:rsidR="0037003A" w:rsidRDefault="0037003A" w:rsidP="0037003A">
      <w:pPr>
        <w:jc w:val="center"/>
        <w:rPr>
          <w:b/>
          <w:bCs/>
        </w:rPr>
      </w:pPr>
      <w:r w:rsidRPr="3A8E1982">
        <w:rPr>
          <w:b/>
          <w:bCs/>
        </w:rPr>
        <w:t>Snowd</w:t>
      </w:r>
      <w:r w:rsidR="2AFAC5EC" w:rsidRPr="3A8E1982">
        <w:rPr>
          <w:b/>
          <w:bCs/>
        </w:rPr>
        <w:t>o</w:t>
      </w:r>
      <w:r w:rsidRPr="3A8E1982">
        <w:rPr>
          <w:b/>
          <w:bCs/>
        </w:rPr>
        <w:t xml:space="preserve">n Sunrise Challenge </w:t>
      </w:r>
    </w:p>
    <w:p w14:paraId="0B9EEE1E" w14:textId="70F82DE1" w:rsidR="0037003A" w:rsidRPr="00694FC6" w:rsidRDefault="0037003A" w:rsidP="0037003A">
      <w:r w:rsidRPr="00694FC6">
        <w:t>Event Details:</w:t>
      </w:r>
    </w:p>
    <w:p w14:paraId="66CFBD18" w14:textId="0D803803" w:rsidR="0037003A" w:rsidRPr="00694FC6" w:rsidRDefault="0037003A" w:rsidP="0037003A">
      <w:pPr>
        <w:pStyle w:val="ListParagraph"/>
        <w:numPr>
          <w:ilvl w:val="0"/>
          <w:numId w:val="2"/>
        </w:numPr>
      </w:pPr>
      <w:r w:rsidRPr="00694FC6">
        <w:t>Saturday 4</w:t>
      </w:r>
      <w:r w:rsidRPr="00694FC6">
        <w:rPr>
          <w:vertAlign w:val="superscript"/>
        </w:rPr>
        <w:t>th</w:t>
      </w:r>
      <w:r w:rsidRPr="00694FC6">
        <w:t xml:space="preserve"> July 2026</w:t>
      </w:r>
    </w:p>
    <w:p w14:paraId="6E99C672" w14:textId="34E7190E" w:rsidR="0037003A" w:rsidRPr="00694FC6" w:rsidRDefault="0037003A" w:rsidP="0037003A">
      <w:pPr>
        <w:pStyle w:val="ListParagraph"/>
        <w:numPr>
          <w:ilvl w:val="0"/>
          <w:numId w:val="2"/>
        </w:numPr>
      </w:pPr>
      <w:r>
        <w:t>In Aid of Alexander Devine Children’s Hospice Service</w:t>
      </w:r>
      <w:r w:rsidR="2D716946">
        <w:t xml:space="preserve"> (ADCHS)</w:t>
      </w:r>
    </w:p>
    <w:p w14:paraId="3593A841" w14:textId="055614E7" w:rsidR="0037003A" w:rsidRPr="00694FC6" w:rsidRDefault="0037003A" w:rsidP="0037003A">
      <w:pPr>
        <w:pStyle w:val="ListParagraph"/>
        <w:numPr>
          <w:ilvl w:val="0"/>
          <w:numId w:val="2"/>
        </w:numPr>
      </w:pPr>
      <w:r w:rsidRPr="00694FC6">
        <w:t>Event Organiser: Sky Blue Adventures (</w:t>
      </w:r>
      <w:hyperlink r:id="rId11" w:history="1">
        <w:r w:rsidRPr="00694FC6">
          <w:rPr>
            <w:rStyle w:val="Hyperlink"/>
          </w:rPr>
          <w:t>www.skyblueadventures.co.uk</w:t>
        </w:r>
      </w:hyperlink>
      <w:r w:rsidRPr="00694FC6">
        <w:t>)</w:t>
      </w:r>
    </w:p>
    <w:p w14:paraId="28EBA98A" w14:textId="73B8B4CC" w:rsidR="0037003A" w:rsidRPr="00694FC6" w:rsidRDefault="0037003A" w:rsidP="0037003A">
      <w:r w:rsidRPr="00694FC6">
        <w:t>Event Terms and Conditions</w:t>
      </w:r>
    </w:p>
    <w:p w14:paraId="3999B6F7" w14:textId="77777777" w:rsidR="0037003A" w:rsidRPr="00694FC6" w:rsidRDefault="0037003A" w:rsidP="0037003A">
      <w:r w:rsidRPr="00694FC6">
        <w:t xml:space="preserve">1. I understand that the event is not organised by ADCHS but by a third-party event organiser “Sky Blue Adventures”. It’s my responsibility to read any terms and conditions issued by the event organiser and comply with these. </w:t>
      </w:r>
    </w:p>
    <w:p w14:paraId="28FE03CA" w14:textId="0EAE40C7" w:rsidR="00013D81" w:rsidRDefault="0037003A" w:rsidP="0037003A">
      <w:r>
        <w:t>2. I’m medically fit and understand that I take part in this event at my own risk.</w:t>
      </w:r>
      <w:r w:rsidR="520529E7">
        <w:t xml:space="preserve"> Going into mountain areas </w:t>
      </w:r>
      <w:r w:rsidR="7A43F86F">
        <w:t>can be</w:t>
      </w:r>
      <w:r w:rsidR="520529E7">
        <w:t xml:space="preserve"> hazardous and</w:t>
      </w:r>
      <w:r>
        <w:t xml:space="preserve"> ADCHS won’t be held responsible for any injury or illness related to my training or taking part in this event. </w:t>
      </w:r>
    </w:p>
    <w:p w14:paraId="6025BA33" w14:textId="432470DF" w:rsidR="00013D81" w:rsidRPr="00694FC6" w:rsidRDefault="00F76F6D" w:rsidP="0037003A">
      <w:r>
        <w:t>3.</w:t>
      </w:r>
      <w:r w:rsidR="00013D81">
        <w:t xml:space="preserve">I understand that to take part in the event I must fill in a </w:t>
      </w:r>
      <w:proofErr w:type="gramStart"/>
      <w:r w:rsidR="00013D81">
        <w:t>Sky Blue</w:t>
      </w:r>
      <w:proofErr w:type="gramEnd"/>
      <w:r w:rsidR="00013D81">
        <w:t xml:space="preserve"> Adventures Participant Form which will include my </w:t>
      </w:r>
      <w:r w:rsidR="00724519">
        <w:t>medical information. This will be shared</w:t>
      </w:r>
      <w:r w:rsidR="00496EA8">
        <w:t xml:space="preserve"> with</w:t>
      </w:r>
      <w:r w:rsidR="00724519">
        <w:t xml:space="preserve"> </w:t>
      </w:r>
      <w:r w:rsidR="00496EA8">
        <w:t>and held securely by</w:t>
      </w:r>
      <w:r w:rsidR="00724519">
        <w:t xml:space="preserve"> ADCHS </w:t>
      </w:r>
      <w:r>
        <w:t xml:space="preserve">for </w:t>
      </w:r>
      <w:r w:rsidR="00666AAF">
        <w:t>access</w:t>
      </w:r>
      <w:r>
        <w:t xml:space="preserve"> only for the event. </w:t>
      </w:r>
    </w:p>
    <w:p w14:paraId="756A3F1B" w14:textId="0D9F56E7" w:rsidR="0037003A" w:rsidRPr="00694FC6" w:rsidRDefault="00F76F6D" w:rsidP="0037003A">
      <w:r>
        <w:t>4</w:t>
      </w:r>
      <w:r w:rsidR="0037003A" w:rsidRPr="00694FC6">
        <w:t>. I understand I am responsible for arranging my</w:t>
      </w:r>
      <w:r w:rsidR="00FA6C2D">
        <w:t xml:space="preserve"> safe</w:t>
      </w:r>
      <w:r w:rsidR="0037003A" w:rsidRPr="00694FC6">
        <w:t xml:space="preserve"> travel to and from the event meeting point and my own travel insurance. Please note that we suggest you check your insurance cover to ensure it cover any additional items such as accommodation should the event be cancelled due to matters beyond the control of </w:t>
      </w:r>
      <w:proofErr w:type="gramStart"/>
      <w:r w:rsidR="0037003A" w:rsidRPr="00694FC6">
        <w:t>Sky Blue</w:t>
      </w:r>
      <w:proofErr w:type="gramEnd"/>
      <w:r w:rsidR="0037003A" w:rsidRPr="00694FC6">
        <w:t xml:space="preserve"> Adventures. </w:t>
      </w:r>
    </w:p>
    <w:p w14:paraId="76656E19" w14:textId="7EEDF2BE" w:rsidR="0037003A" w:rsidRDefault="00F76F6D" w:rsidP="0037003A">
      <w:r>
        <w:t>5</w:t>
      </w:r>
      <w:r w:rsidR="0037003A" w:rsidRPr="00694FC6">
        <w:t>. I understand what is and isn’t included in the event and I will ensure I have the right equipment for the event.</w:t>
      </w:r>
      <w:r w:rsidR="00694FC6">
        <w:t xml:space="preserve"> Sky </w:t>
      </w:r>
      <w:r w:rsidR="00FA6C2D">
        <w:t>B</w:t>
      </w:r>
      <w:r w:rsidR="00694FC6">
        <w:t xml:space="preserve">lue Adventures will provide a kit list for the event and reserves the right to refuse a participant to take part in the event if they do not have the appropriate attire/kit for the challenge. </w:t>
      </w:r>
    </w:p>
    <w:p w14:paraId="710F01D3" w14:textId="0C858C02" w:rsidR="00694FC6" w:rsidRDefault="00F76F6D" w:rsidP="0037003A">
      <w:r>
        <w:t>6</w:t>
      </w:r>
      <w:r w:rsidR="00694FC6">
        <w:t>. I understand the registration fee of £35</w:t>
      </w:r>
      <w:r w:rsidR="33AD8264">
        <w:t xml:space="preserve"> or £10</w:t>
      </w:r>
      <w:r w:rsidR="77178031">
        <w:t>5</w:t>
      </w:r>
      <w:r w:rsidR="00694FC6">
        <w:t xml:space="preserve"> is passed to the event organiser. This registration fee is non-refundable.</w:t>
      </w:r>
      <w:r w:rsidR="00A04B8F">
        <w:t xml:space="preserve"> </w:t>
      </w:r>
    </w:p>
    <w:p w14:paraId="0019B3B7" w14:textId="43254BA2" w:rsidR="00694FC6" w:rsidRDefault="00F76F6D" w:rsidP="0037003A">
      <w:r>
        <w:t>7</w:t>
      </w:r>
      <w:r w:rsidR="00694FC6">
        <w:t xml:space="preserve">. </w:t>
      </w:r>
      <w:r w:rsidR="00694FC6" w:rsidRPr="00694FC6">
        <w:t>If I’m unable to take part in this event, I’ll notify ADCHS by email as soon as possible. ADCHS will retain any donations raised up to that point.</w:t>
      </w:r>
      <w:r w:rsidR="00FA6C2D">
        <w:t xml:space="preserve"> If the event is cancelled, I understand that ADCHS will look to rearrange the event.  </w:t>
      </w:r>
    </w:p>
    <w:p w14:paraId="62EB651F" w14:textId="319D48DE" w:rsidR="00694FC6" w:rsidRDefault="00F76F6D" w:rsidP="0037003A">
      <w:r>
        <w:t>8</w:t>
      </w:r>
      <w:r w:rsidR="00694FC6">
        <w:t>. I’ll do my best to raise as much money as I can for Alexander Devine.</w:t>
      </w:r>
    </w:p>
    <w:p w14:paraId="5153E6DE" w14:textId="77777777" w:rsidR="00982D4C" w:rsidRDefault="00982D4C" w:rsidP="0DBB0E3F">
      <w:pPr>
        <w:pStyle w:val="ListParagraph"/>
        <w:numPr>
          <w:ilvl w:val="0"/>
          <w:numId w:val="3"/>
        </w:numPr>
        <w:rPr>
          <w:rFonts w:ascii="Arial" w:eastAsia="Arial" w:hAnsi="Arial" w:cs="Arial"/>
          <w:sz w:val="22"/>
          <w:szCs w:val="22"/>
        </w:rPr>
      </w:pPr>
      <w:r w:rsidRPr="4DE8245D">
        <w:rPr>
          <w:rFonts w:ascii="Arial" w:eastAsia="Arial" w:hAnsi="Arial" w:cs="Arial"/>
          <w:sz w:val="22"/>
          <w:szCs w:val="22"/>
        </w:rPr>
        <w:t>Fundraising Model A</w:t>
      </w:r>
    </w:p>
    <w:p w14:paraId="65B3966E" w14:textId="21D8D66C" w:rsidR="4DE0B233" w:rsidRPr="00AC63D2" w:rsidRDefault="4DE0B233" w:rsidP="4DE8245D">
      <w:pPr>
        <w:ind w:left="720"/>
        <w:rPr>
          <w:rFonts w:ascii="Arial" w:eastAsia="Arial" w:hAnsi="Arial" w:cs="Arial"/>
          <w:sz w:val="22"/>
          <w:szCs w:val="22"/>
        </w:rPr>
      </w:pPr>
      <w:r w:rsidRPr="4DE8245D">
        <w:rPr>
          <w:rFonts w:ascii="Arial" w:eastAsia="Arial" w:hAnsi="Arial" w:cs="Arial"/>
          <w:sz w:val="22"/>
          <w:szCs w:val="22"/>
        </w:rPr>
        <w:lastRenderedPageBreak/>
        <w:t>By paying the £10</w:t>
      </w:r>
      <w:r w:rsidR="76A232F6" w:rsidRPr="4DE8245D">
        <w:rPr>
          <w:rFonts w:ascii="Arial" w:eastAsia="Arial" w:hAnsi="Arial" w:cs="Arial"/>
          <w:sz w:val="22"/>
          <w:szCs w:val="22"/>
        </w:rPr>
        <w:t>5</w:t>
      </w:r>
      <w:r w:rsidRPr="4DE8245D">
        <w:rPr>
          <w:rFonts w:ascii="Arial" w:eastAsia="Arial" w:hAnsi="Arial" w:cs="Arial"/>
          <w:sz w:val="22"/>
          <w:szCs w:val="22"/>
        </w:rPr>
        <w:t xml:space="preserve"> registration fee I pledge to raise</w:t>
      </w:r>
      <w:r w:rsidR="339FCBA2" w:rsidRPr="4DE8245D">
        <w:rPr>
          <w:rFonts w:ascii="Arial" w:eastAsia="Arial" w:hAnsi="Arial" w:cs="Arial"/>
          <w:sz w:val="22"/>
          <w:szCs w:val="22"/>
        </w:rPr>
        <w:t xml:space="preserve"> minimum of</w:t>
      </w:r>
      <w:r w:rsidRPr="4DE8245D">
        <w:rPr>
          <w:rFonts w:ascii="Arial" w:eastAsia="Arial" w:hAnsi="Arial" w:cs="Arial"/>
          <w:sz w:val="22"/>
          <w:szCs w:val="22"/>
        </w:rPr>
        <w:t xml:space="preserve"> £150 for ADCHS.</w:t>
      </w:r>
      <w:r w:rsidR="43500744" w:rsidRPr="4DE8245D">
        <w:rPr>
          <w:rFonts w:ascii="Arial" w:eastAsia="Arial" w:hAnsi="Arial" w:cs="Arial"/>
          <w:sz w:val="22"/>
          <w:szCs w:val="22"/>
        </w:rPr>
        <w:t xml:space="preserve"> I understand that</w:t>
      </w:r>
      <w:r w:rsidR="2709CC77" w:rsidRPr="4DE8245D">
        <w:rPr>
          <w:rFonts w:ascii="Arial" w:eastAsia="Arial" w:hAnsi="Arial" w:cs="Arial"/>
          <w:sz w:val="22"/>
          <w:szCs w:val="22"/>
        </w:rPr>
        <w:t xml:space="preserve"> the £105 registration will be paid to Sky Blue Adventures to cover the costs of the event</w:t>
      </w:r>
      <w:r w:rsidR="01606EFE" w:rsidRPr="4DE8245D">
        <w:rPr>
          <w:rFonts w:ascii="Arial" w:eastAsia="Arial" w:hAnsi="Arial" w:cs="Arial"/>
          <w:sz w:val="22"/>
          <w:szCs w:val="22"/>
        </w:rPr>
        <w:t xml:space="preserve"> and i</w:t>
      </w:r>
      <w:r w:rsidR="43500744" w:rsidRPr="4DE8245D">
        <w:rPr>
          <w:rFonts w:ascii="Arial" w:eastAsia="Arial" w:hAnsi="Arial" w:cs="Arial"/>
          <w:sz w:val="22"/>
          <w:szCs w:val="22"/>
        </w:rPr>
        <w:t>f I do not</w:t>
      </w:r>
      <w:r w:rsidR="6859F1C2" w:rsidRPr="4DE8245D">
        <w:rPr>
          <w:rFonts w:ascii="Arial" w:eastAsia="Arial" w:hAnsi="Arial" w:cs="Arial"/>
          <w:sz w:val="22"/>
          <w:szCs w:val="22"/>
        </w:rPr>
        <w:t xml:space="preserve"> fundraise or</w:t>
      </w:r>
      <w:r w:rsidR="43500744" w:rsidRPr="4DE8245D">
        <w:rPr>
          <w:rFonts w:ascii="Arial" w:eastAsia="Arial" w:hAnsi="Arial" w:cs="Arial"/>
          <w:sz w:val="22"/>
          <w:szCs w:val="22"/>
        </w:rPr>
        <w:t xml:space="preserve"> reach my pledged target ADCHS will </w:t>
      </w:r>
      <w:r w:rsidR="28D5DF6B" w:rsidRPr="4DE8245D">
        <w:rPr>
          <w:rFonts w:ascii="Arial" w:eastAsia="Arial" w:hAnsi="Arial" w:cs="Arial"/>
          <w:sz w:val="22"/>
          <w:szCs w:val="22"/>
        </w:rPr>
        <w:t xml:space="preserve">not receive funds to </w:t>
      </w:r>
      <w:r w:rsidR="43500744" w:rsidRPr="4DE8245D">
        <w:rPr>
          <w:rFonts w:ascii="Arial" w:eastAsia="Arial" w:hAnsi="Arial" w:cs="Arial"/>
          <w:sz w:val="22"/>
          <w:szCs w:val="22"/>
        </w:rPr>
        <w:t xml:space="preserve">support </w:t>
      </w:r>
      <w:r w:rsidR="00E57246" w:rsidRPr="4DE8245D">
        <w:rPr>
          <w:rFonts w:ascii="Arial" w:eastAsia="Arial" w:hAnsi="Arial" w:cs="Arial"/>
          <w:sz w:val="22"/>
          <w:szCs w:val="22"/>
        </w:rPr>
        <w:t>its vital work</w:t>
      </w:r>
      <w:r w:rsidR="3EAAE764" w:rsidRPr="4DE8245D">
        <w:rPr>
          <w:rFonts w:ascii="Arial" w:eastAsia="Arial" w:hAnsi="Arial" w:cs="Arial"/>
          <w:sz w:val="22"/>
          <w:szCs w:val="22"/>
        </w:rPr>
        <w:t xml:space="preserve">. </w:t>
      </w:r>
    </w:p>
    <w:p w14:paraId="4307593E" w14:textId="6AD3B311" w:rsidR="71F57FAD" w:rsidRDefault="00982D4C" w:rsidP="2E5B3356">
      <w:pPr>
        <w:pStyle w:val="ListParagraph"/>
        <w:numPr>
          <w:ilvl w:val="0"/>
          <w:numId w:val="3"/>
        </w:numPr>
        <w:rPr>
          <w:rFonts w:ascii="Arial" w:eastAsia="Arial" w:hAnsi="Arial" w:cs="Arial"/>
          <w:sz w:val="22"/>
          <w:szCs w:val="22"/>
        </w:rPr>
      </w:pPr>
      <w:r w:rsidRPr="4DE8245D">
        <w:rPr>
          <w:rFonts w:ascii="Arial" w:eastAsia="Arial" w:hAnsi="Arial" w:cs="Arial"/>
          <w:sz w:val="22"/>
          <w:szCs w:val="22"/>
        </w:rPr>
        <w:t>Fundraising Model B</w:t>
      </w:r>
    </w:p>
    <w:p w14:paraId="5DFCC5F8" w14:textId="18812A58" w:rsidR="71F57FAD" w:rsidRDefault="00982D4C" w:rsidP="4DE8245D">
      <w:pPr>
        <w:ind w:left="720"/>
        <w:rPr>
          <w:rFonts w:ascii="Arial" w:eastAsia="Arial" w:hAnsi="Arial" w:cs="Arial"/>
          <w:sz w:val="22"/>
          <w:szCs w:val="22"/>
        </w:rPr>
      </w:pPr>
      <w:r w:rsidRPr="4DE8245D">
        <w:rPr>
          <w:rFonts w:ascii="Arial" w:eastAsia="Arial" w:hAnsi="Arial" w:cs="Arial"/>
          <w:sz w:val="22"/>
          <w:szCs w:val="22"/>
        </w:rPr>
        <w:t xml:space="preserve"> </w:t>
      </w:r>
      <w:r w:rsidR="71F57FAD" w:rsidRPr="4DE8245D">
        <w:rPr>
          <w:rFonts w:ascii="Arial" w:eastAsia="Arial" w:hAnsi="Arial" w:cs="Arial"/>
          <w:sz w:val="22"/>
          <w:szCs w:val="22"/>
        </w:rPr>
        <w:t xml:space="preserve">By paying the £35 registration fee I pledge to raise a minimum of £250 for ADCHS. I understand that as well as my £35 registration fee, an additional £70 of the amount I raise will be paid to Sky Blue to cover the costs of the event.  I understand that if I do not reach my pledged target ADCHS will still have to pay for my place and will not receive any funds to cover our costs or support our </w:t>
      </w:r>
      <w:r w:rsidR="00F60AF9" w:rsidRPr="4DE8245D">
        <w:rPr>
          <w:rFonts w:ascii="Arial" w:eastAsia="Arial" w:hAnsi="Arial" w:cs="Arial"/>
          <w:sz w:val="22"/>
          <w:szCs w:val="22"/>
        </w:rPr>
        <w:t xml:space="preserve">vital </w:t>
      </w:r>
      <w:r w:rsidR="71F57FAD" w:rsidRPr="4DE8245D">
        <w:rPr>
          <w:rFonts w:ascii="Arial" w:eastAsia="Arial" w:hAnsi="Arial" w:cs="Arial"/>
          <w:sz w:val="22"/>
          <w:szCs w:val="22"/>
        </w:rPr>
        <w:t xml:space="preserve">work.  </w:t>
      </w:r>
    </w:p>
    <w:p w14:paraId="41CD1B3E" w14:textId="1DAF3E72" w:rsidR="00A04B8F" w:rsidRDefault="00F76F6D" w:rsidP="00A04B8F">
      <w:r>
        <w:t>9</w:t>
      </w:r>
      <w:r w:rsidR="00A04B8F">
        <w:t xml:space="preserve">. </w:t>
      </w:r>
      <w:r w:rsidR="00A04B8F" w:rsidRPr="00A04B8F">
        <w:t xml:space="preserve">I agree that any photography or film footage taken as part of my participation in the event can be used for promotional and marketing purposes by ADCHS and </w:t>
      </w:r>
      <w:proofErr w:type="gramStart"/>
      <w:r w:rsidR="00A04B8F" w:rsidRPr="00A04B8F">
        <w:t>Sky Blue</w:t>
      </w:r>
      <w:proofErr w:type="gramEnd"/>
      <w:r w:rsidR="00A04B8F" w:rsidRPr="00A04B8F">
        <w:t xml:space="preserve"> Adventures for this specific event and any future ADCHS fundraising and awareness activity. </w:t>
      </w:r>
    </w:p>
    <w:p w14:paraId="5FCE1E42" w14:textId="58854627" w:rsidR="00A04B8F" w:rsidRDefault="00F76F6D" w:rsidP="00A04B8F">
      <w:r>
        <w:t>10</w:t>
      </w:r>
      <w:r w:rsidR="00A04B8F" w:rsidRPr="00A04B8F">
        <w:t xml:space="preserve">. I agree to Alexander Devine’s General Terms and Conditions for Fundraising and for Events which can be found at </w:t>
      </w:r>
      <w:hyperlink r:id="rId12" w:history="1">
        <w:r w:rsidR="00A04B8F" w:rsidRPr="00EC02C0">
          <w:rPr>
            <w:rStyle w:val="Hyperlink"/>
          </w:rPr>
          <w:t>www.alexanderdevine.org/terms</w:t>
        </w:r>
      </w:hyperlink>
    </w:p>
    <w:p w14:paraId="3A507708" w14:textId="14E35C03" w:rsidR="00A04B8F" w:rsidRPr="00694FC6" w:rsidRDefault="00FA6C2D" w:rsidP="00A04B8F">
      <w:r>
        <w:t xml:space="preserve">End. </w:t>
      </w:r>
    </w:p>
    <w:sectPr w:rsidR="00A04B8F" w:rsidRPr="00694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0002" w14:textId="77777777" w:rsidR="009E69CB" w:rsidRDefault="009E69CB" w:rsidP="00685920">
      <w:pPr>
        <w:spacing w:after="0" w:line="240" w:lineRule="auto"/>
      </w:pPr>
      <w:r>
        <w:separator/>
      </w:r>
    </w:p>
  </w:endnote>
  <w:endnote w:type="continuationSeparator" w:id="0">
    <w:p w14:paraId="545CE333" w14:textId="77777777" w:rsidR="009E69CB" w:rsidRDefault="009E69CB" w:rsidP="0068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4AD7" w14:textId="77777777" w:rsidR="009E69CB" w:rsidRDefault="009E69CB" w:rsidP="00685920">
      <w:pPr>
        <w:spacing w:after="0" w:line="240" w:lineRule="auto"/>
      </w:pPr>
      <w:r>
        <w:separator/>
      </w:r>
    </w:p>
  </w:footnote>
  <w:footnote w:type="continuationSeparator" w:id="0">
    <w:p w14:paraId="31405355" w14:textId="77777777" w:rsidR="009E69CB" w:rsidRDefault="009E69CB" w:rsidP="00685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D61CD"/>
    <w:multiLevelType w:val="hybridMultilevel"/>
    <w:tmpl w:val="848EA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31377D"/>
    <w:multiLevelType w:val="hybridMultilevel"/>
    <w:tmpl w:val="D928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15094"/>
    <w:multiLevelType w:val="hybridMultilevel"/>
    <w:tmpl w:val="205608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81427">
    <w:abstractNumId w:val="0"/>
  </w:num>
  <w:num w:numId="2" w16cid:durableId="202132048">
    <w:abstractNumId w:val="1"/>
  </w:num>
  <w:num w:numId="3" w16cid:durableId="842084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C3"/>
    <w:rsid w:val="00013D81"/>
    <w:rsid w:val="00105668"/>
    <w:rsid w:val="00213AB2"/>
    <w:rsid w:val="002A1644"/>
    <w:rsid w:val="0037003A"/>
    <w:rsid w:val="003F7947"/>
    <w:rsid w:val="00496EA8"/>
    <w:rsid w:val="004D5464"/>
    <w:rsid w:val="005279B4"/>
    <w:rsid w:val="00666AAF"/>
    <w:rsid w:val="00685920"/>
    <w:rsid w:val="00694FC6"/>
    <w:rsid w:val="006C6594"/>
    <w:rsid w:val="00724519"/>
    <w:rsid w:val="00861B20"/>
    <w:rsid w:val="00982D4C"/>
    <w:rsid w:val="009D0923"/>
    <w:rsid w:val="009E69CB"/>
    <w:rsid w:val="00A04B8F"/>
    <w:rsid w:val="00AC63D2"/>
    <w:rsid w:val="00AF1401"/>
    <w:rsid w:val="00DD7810"/>
    <w:rsid w:val="00E1326A"/>
    <w:rsid w:val="00E57246"/>
    <w:rsid w:val="00F60AF9"/>
    <w:rsid w:val="00F76F6D"/>
    <w:rsid w:val="00FA04C3"/>
    <w:rsid w:val="00FA6C2D"/>
    <w:rsid w:val="00FF017F"/>
    <w:rsid w:val="01606EFE"/>
    <w:rsid w:val="07F5C5F8"/>
    <w:rsid w:val="0835A3DD"/>
    <w:rsid w:val="0DBB0E3F"/>
    <w:rsid w:val="11EEE923"/>
    <w:rsid w:val="19909C76"/>
    <w:rsid w:val="1A836D9E"/>
    <w:rsid w:val="1EC47272"/>
    <w:rsid w:val="1FD79BA6"/>
    <w:rsid w:val="2709CC77"/>
    <w:rsid w:val="277C5902"/>
    <w:rsid w:val="28D5DF6B"/>
    <w:rsid w:val="2AFAC5EC"/>
    <w:rsid w:val="2C307586"/>
    <w:rsid w:val="2D716946"/>
    <w:rsid w:val="2E5B3356"/>
    <w:rsid w:val="339FCBA2"/>
    <w:rsid w:val="33AD8264"/>
    <w:rsid w:val="378CF9AE"/>
    <w:rsid w:val="380B7C5C"/>
    <w:rsid w:val="3A8E1982"/>
    <w:rsid w:val="3EAAE764"/>
    <w:rsid w:val="42E6ED66"/>
    <w:rsid w:val="43500744"/>
    <w:rsid w:val="49C676FE"/>
    <w:rsid w:val="4DE0B233"/>
    <w:rsid w:val="4DE8245D"/>
    <w:rsid w:val="4E9CC785"/>
    <w:rsid w:val="51126190"/>
    <w:rsid w:val="519C655B"/>
    <w:rsid w:val="520529E7"/>
    <w:rsid w:val="5D1DBBFC"/>
    <w:rsid w:val="5DB9E330"/>
    <w:rsid w:val="6859F1C2"/>
    <w:rsid w:val="6AC4F78E"/>
    <w:rsid w:val="6CFC9E9C"/>
    <w:rsid w:val="70CD6435"/>
    <w:rsid w:val="71F57FAD"/>
    <w:rsid w:val="76A232F6"/>
    <w:rsid w:val="77178031"/>
    <w:rsid w:val="7A43F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A212"/>
  <w15:chartTrackingRefBased/>
  <w15:docId w15:val="{5BACC21A-C48D-49D9-B3E9-657933D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4C3"/>
    <w:rPr>
      <w:rFonts w:eastAsiaTheme="majorEastAsia" w:cstheme="majorBidi"/>
      <w:color w:val="272727" w:themeColor="text1" w:themeTint="D8"/>
    </w:rPr>
  </w:style>
  <w:style w:type="paragraph" w:styleId="Title">
    <w:name w:val="Title"/>
    <w:basedOn w:val="Normal"/>
    <w:next w:val="Normal"/>
    <w:link w:val="TitleChar"/>
    <w:uiPriority w:val="10"/>
    <w:qFormat/>
    <w:rsid w:val="00FA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4C3"/>
    <w:pPr>
      <w:spacing w:before="160"/>
      <w:jc w:val="center"/>
    </w:pPr>
    <w:rPr>
      <w:i/>
      <w:iCs/>
      <w:color w:val="404040" w:themeColor="text1" w:themeTint="BF"/>
    </w:rPr>
  </w:style>
  <w:style w:type="character" w:customStyle="1" w:styleId="QuoteChar">
    <w:name w:val="Quote Char"/>
    <w:basedOn w:val="DefaultParagraphFont"/>
    <w:link w:val="Quote"/>
    <w:uiPriority w:val="29"/>
    <w:rsid w:val="00FA04C3"/>
    <w:rPr>
      <w:i/>
      <w:iCs/>
      <w:color w:val="404040" w:themeColor="text1" w:themeTint="BF"/>
    </w:rPr>
  </w:style>
  <w:style w:type="paragraph" w:styleId="ListParagraph">
    <w:name w:val="List Paragraph"/>
    <w:basedOn w:val="Normal"/>
    <w:uiPriority w:val="34"/>
    <w:qFormat/>
    <w:rsid w:val="00FA04C3"/>
    <w:pPr>
      <w:ind w:left="720"/>
      <w:contextualSpacing/>
    </w:pPr>
  </w:style>
  <w:style w:type="character" w:styleId="IntenseEmphasis">
    <w:name w:val="Intense Emphasis"/>
    <w:basedOn w:val="DefaultParagraphFont"/>
    <w:uiPriority w:val="21"/>
    <w:qFormat/>
    <w:rsid w:val="00FA04C3"/>
    <w:rPr>
      <w:i/>
      <w:iCs/>
      <w:color w:val="0F4761" w:themeColor="accent1" w:themeShade="BF"/>
    </w:rPr>
  </w:style>
  <w:style w:type="paragraph" w:styleId="IntenseQuote">
    <w:name w:val="Intense Quote"/>
    <w:basedOn w:val="Normal"/>
    <w:next w:val="Normal"/>
    <w:link w:val="IntenseQuoteChar"/>
    <w:uiPriority w:val="30"/>
    <w:qFormat/>
    <w:rsid w:val="00FA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4C3"/>
    <w:rPr>
      <w:i/>
      <w:iCs/>
      <w:color w:val="0F4761" w:themeColor="accent1" w:themeShade="BF"/>
    </w:rPr>
  </w:style>
  <w:style w:type="character" w:styleId="IntenseReference">
    <w:name w:val="Intense Reference"/>
    <w:basedOn w:val="DefaultParagraphFont"/>
    <w:uiPriority w:val="32"/>
    <w:qFormat/>
    <w:rsid w:val="00FA04C3"/>
    <w:rPr>
      <w:b/>
      <w:bCs/>
      <w:smallCaps/>
      <w:color w:val="0F4761" w:themeColor="accent1" w:themeShade="BF"/>
      <w:spacing w:val="5"/>
    </w:rPr>
  </w:style>
  <w:style w:type="character" w:styleId="Hyperlink">
    <w:name w:val="Hyperlink"/>
    <w:basedOn w:val="DefaultParagraphFont"/>
    <w:uiPriority w:val="99"/>
    <w:unhideWhenUsed/>
    <w:rsid w:val="00685920"/>
    <w:rPr>
      <w:color w:val="467886" w:themeColor="hyperlink"/>
      <w:u w:val="single"/>
    </w:rPr>
  </w:style>
  <w:style w:type="character" w:styleId="UnresolvedMention">
    <w:name w:val="Unresolved Mention"/>
    <w:basedOn w:val="DefaultParagraphFont"/>
    <w:uiPriority w:val="99"/>
    <w:semiHidden/>
    <w:unhideWhenUsed/>
    <w:rsid w:val="00685920"/>
    <w:rPr>
      <w:color w:val="605E5C"/>
      <w:shd w:val="clear" w:color="auto" w:fill="E1DFDD"/>
    </w:rPr>
  </w:style>
  <w:style w:type="paragraph" w:styleId="Header">
    <w:name w:val="header"/>
    <w:basedOn w:val="Normal"/>
    <w:link w:val="HeaderChar"/>
    <w:uiPriority w:val="99"/>
    <w:unhideWhenUsed/>
    <w:rsid w:val="0068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920"/>
  </w:style>
  <w:style w:type="paragraph" w:styleId="Footer">
    <w:name w:val="footer"/>
    <w:basedOn w:val="Normal"/>
    <w:link w:val="FooterChar"/>
    <w:uiPriority w:val="99"/>
    <w:unhideWhenUsed/>
    <w:rsid w:val="0068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920"/>
  </w:style>
  <w:style w:type="paragraph" w:styleId="NormalWeb">
    <w:name w:val="Normal (Web)"/>
    <w:basedOn w:val="Normal"/>
    <w:uiPriority w:val="99"/>
    <w:semiHidden/>
    <w:unhideWhenUsed/>
    <w:rsid w:val="0068592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572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exanderdevine.org/te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yblueadventures.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19" ma:contentTypeDescription="Create a new document." ma:contentTypeScope="" ma:versionID="50047970a2778349179a9ad85ffdd7f3">
  <xsd:schema xmlns:xsd="http://www.w3.org/2001/XMLSchema" xmlns:xs="http://www.w3.org/2001/XMLSchema" xmlns:p="http://schemas.microsoft.com/office/2006/metadata/properties" xmlns:ns2="99faf583-2c43-46c9-bca2-76a46fd8bb6b" xmlns:ns3="a42bea85-ddec-4832-9b65-bfb77eb0af11" targetNamespace="http://schemas.microsoft.com/office/2006/metadata/properties" ma:root="true" ma:fieldsID="00ff20b360fab3fd40b85a5597f9ec74" ns2:_="" ns3:_="">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d60cb-57f3-4400-9564-ca39834b7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356027-5f34-41b0-a679-caf827951c9a}"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af583-2c43-46c9-bca2-76a46fd8bb6b">
      <Terms xmlns="http://schemas.microsoft.com/office/infopath/2007/PartnerControls"/>
    </lcf76f155ced4ddcb4097134ff3c332f>
    <TaxCatchAll xmlns="a42bea85-ddec-4832-9b65-bfb77eb0af11" xsi:nil="true"/>
  </documentManagement>
</p:properties>
</file>

<file path=customXml/itemProps1.xml><?xml version="1.0" encoding="utf-8"?>
<ds:datastoreItem xmlns:ds="http://schemas.openxmlformats.org/officeDocument/2006/customXml" ds:itemID="{71682028-C398-430A-B66B-85CD370895A6}">
  <ds:schemaRefs>
    <ds:schemaRef ds:uri="http://schemas.microsoft.com/sharepoint/v3/contenttype/forms"/>
  </ds:schemaRefs>
</ds:datastoreItem>
</file>

<file path=customXml/itemProps2.xml><?xml version="1.0" encoding="utf-8"?>
<ds:datastoreItem xmlns:ds="http://schemas.openxmlformats.org/officeDocument/2006/customXml" ds:itemID="{58FCED5F-3873-4666-A075-2DFCBD02E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af583-2c43-46c9-bca2-76a46fd8bb6b"/>
    <ds:schemaRef ds:uri="a42bea85-ddec-4832-9b65-bfb77eb0a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7B0C3-00EE-4EB1-BD1D-E1B7F6229A93}">
  <ds:schemaRefs>
    <ds:schemaRef ds:uri="http://schemas.microsoft.com/office/2006/metadata/properties"/>
    <ds:schemaRef ds:uri="http://schemas.microsoft.com/office/infopath/2007/PartnerControls"/>
    <ds:schemaRef ds:uri="99faf583-2c43-46c9-bca2-76a46fd8bb6b"/>
    <ds:schemaRef ds:uri="a42bea85-ddec-4832-9b65-bfb77eb0af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Jones</dc:creator>
  <cp:keywords/>
  <dc:description/>
  <cp:lastModifiedBy>Maddie Jones</cp:lastModifiedBy>
  <cp:revision>19</cp:revision>
  <dcterms:created xsi:type="dcterms:W3CDTF">2026-01-20T10:59:00Z</dcterms:created>
  <dcterms:modified xsi:type="dcterms:W3CDTF">2026-02-19T11:10:00Z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ies>
</file>